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4F802" w14:textId="77777777" w:rsidR="006062E0" w:rsidRDefault="006062E0">
      <w:bookmarkStart w:id="0" w:name="_GoBack"/>
      <w:bookmarkEnd w:id="0"/>
    </w:p>
    <w:p w14:paraId="41E61079" w14:textId="318ABBDD" w:rsidR="006062E0" w:rsidRPr="006062E0" w:rsidRDefault="006062E0" w:rsidP="006062E0">
      <w:r>
        <w:t>Name ____________________________</w:t>
      </w:r>
      <w:r w:rsidRPr="009E070D">
        <w:rPr>
          <w:b/>
          <w:bCs/>
          <w:noProof/>
          <w:sz w:val="44"/>
          <w:szCs w:val="44"/>
          <w:u w:val="single"/>
        </w:rPr>
        <w:drawing>
          <wp:anchor distT="0" distB="0" distL="114300" distR="114300" simplePos="0" relativeHeight="251667456" behindDoc="0" locked="0" layoutInCell="1" allowOverlap="1" wp14:anchorId="3791CD29" wp14:editId="6F786333">
            <wp:simplePos x="0" y="0"/>
            <wp:positionH relativeFrom="column">
              <wp:posOffset>6193971</wp:posOffset>
            </wp:positionH>
            <wp:positionV relativeFrom="paragraph">
              <wp:posOffset>-223974</wp:posOffset>
            </wp:positionV>
            <wp:extent cx="7597775" cy="9622972"/>
            <wp:effectExtent l="0" t="0" r="22225" b="0"/>
            <wp:wrapThrough wrapText="bothSides">
              <wp:wrapPolygon edited="0">
                <wp:start x="0" y="299"/>
                <wp:lineTo x="0" y="7013"/>
                <wp:lineTo x="10832" y="7227"/>
                <wp:lineTo x="0" y="7355"/>
                <wp:lineTo x="0" y="14239"/>
                <wp:lineTo x="1029" y="14753"/>
                <wp:lineTo x="0" y="14795"/>
                <wp:lineTo x="0" y="21295"/>
                <wp:lineTo x="21609" y="21295"/>
                <wp:lineTo x="21609" y="14795"/>
                <wp:lineTo x="16247" y="14753"/>
                <wp:lineTo x="21609" y="14239"/>
                <wp:lineTo x="21609" y="7483"/>
                <wp:lineTo x="10832" y="7227"/>
                <wp:lineTo x="21609" y="7013"/>
                <wp:lineTo x="21609" y="299"/>
                <wp:lineTo x="0" y="299"/>
              </wp:wrapPolygon>
            </wp:wrapThrough>
            <wp:docPr id="11" name="Diagram 1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070D">
        <w:rPr>
          <w:b/>
          <w:bCs/>
          <w:sz w:val="44"/>
          <w:szCs w:val="44"/>
          <w:u w:val="single"/>
        </w:rPr>
        <w:t xml:space="preserve">Technical demands of </w:t>
      </w:r>
      <w:r>
        <w:rPr>
          <w:b/>
          <w:bCs/>
          <w:sz w:val="44"/>
          <w:szCs w:val="44"/>
          <w:u w:val="single"/>
        </w:rPr>
        <w:t>Rounders</w:t>
      </w:r>
      <w:r w:rsidRPr="009E070D">
        <w:rPr>
          <w:b/>
          <w:bCs/>
          <w:sz w:val="44"/>
          <w:szCs w:val="44"/>
          <w:u w:val="single"/>
        </w:rPr>
        <w:t xml:space="preserve"> </w:t>
      </w:r>
    </w:p>
    <w:p w14:paraId="3212CA86" w14:textId="77777777" w:rsidR="006062E0" w:rsidRPr="00D96BC2" w:rsidRDefault="006062E0" w:rsidP="006062E0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en-GB"/>
        </w:rPr>
      </w:pPr>
      <w:r w:rsidRPr="00D96BC2">
        <w:rPr>
          <w:rFonts w:eastAsia="Times New Roman" w:cs="Calibri"/>
          <w:color w:val="000000"/>
          <w:sz w:val="20"/>
          <w:szCs w:val="20"/>
          <w:lang w:eastAsia="en-GB"/>
        </w:rPr>
        <w:t>Choose 4 of the following components of physical fitness. Describe them and describe their relevance to badminton by using examples in that sport:</w:t>
      </w:r>
    </w:p>
    <w:p w14:paraId="15F044FC" w14:textId="77777777" w:rsidR="006062E0" w:rsidRPr="00D96BC2" w:rsidRDefault="006062E0" w:rsidP="006062E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sz w:val="20"/>
          <w:szCs w:val="20"/>
          <w:lang w:eastAsia="en-GB"/>
        </w:rPr>
      </w:pPr>
      <w:r w:rsidRPr="00D96BC2">
        <w:rPr>
          <w:rFonts w:eastAsia="Times New Roman" w:cs="Calibri"/>
          <w:color w:val="000000"/>
          <w:sz w:val="20"/>
          <w:szCs w:val="20"/>
          <w:lang w:eastAsia="en-GB"/>
        </w:rPr>
        <w:t>Aerobic endurance,</w:t>
      </w:r>
    </w:p>
    <w:p w14:paraId="3D9323E8" w14:textId="77777777" w:rsidR="006062E0" w:rsidRPr="00D96BC2" w:rsidRDefault="006062E0" w:rsidP="006062E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sz w:val="20"/>
          <w:szCs w:val="20"/>
          <w:lang w:eastAsia="en-GB"/>
        </w:rPr>
      </w:pPr>
      <w:r w:rsidRPr="00D96BC2">
        <w:rPr>
          <w:rFonts w:eastAsia="Times New Roman" w:cs="Calibri"/>
          <w:color w:val="000000"/>
          <w:sz w:val="20"/>
          <w:szCs w:val="20"/>
          <w:lang w:eastAsia="en-GB"/>
        </w:rPr>
        <w:t>Muscular endurance</w:t>
      </w:r>
    </w:p>
    <w:p w14:paraId="50D54323" w14:textId="77777777" w:rsidR="006062E0" w:rsidRPr="00D96BC2" w:rsidRDefault="006062E0" w:rsidP="006062E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sz w:val="20"/>
          <w:szCs w:val="20"/>
          <w:lang w:eastAsia="en-GB"/>
        </w:rPr>
      </w:pPr>
      <w:r w:rsidRPr="00D96BC2">
        <w:rPr>
          <w:rFonts w:eastAsia="Times New Roman" w:cs="Calibri"/>
          <w:color w:val="000000"/>
          <w:sz w:val="20"/>
          <w:szCs w:val="20"/>
          <w:lang w:eastAsia="en-GB"/>
        </w:rPr>
        <w:t>Flexibility</w:t>
      </w:r>
    </w:p>
    <w:p w14:paraId="207D76F9" w14:textId="77777777" w:rsidR="006062E0" w:rsidRPr="00D96BC2" w:rsidRDefault="006062E0" w:rsidP="006062E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sz w:val="20"/>
          <w:szCs w:val="20"/>
          <w:lang w:eastAsia="en-GB"/>
        </w:rPr>
      </w:pPr>
      <w:r w:rsidRPr="00D96BC2">
        <w:rPr>
          <w:rFonts w:eastAsia="Times New Roman" w:cs="Calibri"/>
          <w:color w:val="000000"/>
          <w:sz w:val="20"/>
          <w:szCs w:val="20"/>
          <w:lang w:eastAsia="en-GB"/>
        </w:rPr>
        <w:t>Speed</w:t>
      </w:r>
    </w:p>
    <w:p w14:paraId="0849FF75" w14:textId="77777777" w:rsidR="006062E0" w:rsidRPr="00D96BC2" w:rsidRDefault="006062E0" w:rsidP="006062E0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sz w:val="20"/>
          <w:szCs w:val="20"/>
          <w:lang w:eastAsia="en-GB"/>
        </w:rPr>
      </w:pPr>
      <w:r w:rsidRPr="00D96BC2">
        <w:rPr>
          <w:rFonts w:eastAsia="Times New Roman" w:cs="Calibri"/>
          <w:color w:val="000000"/>
          <w:sz w:val="20"/>
          <w:szCs w:val="20"/>
          <w:lang w:eastAsia="en-GB"/>
        </w:rPr>
        <w:t>Muscular strength</w:t>
      </w:r>
    </w:p>
    <w:p w14:paraId="19D9EC8B" w14:textId="77777777" w:rsidR="006062E0" w:rsidRPr="00D96BC2" w:rsidRDefault="006062E0" w:rsidP="006062E0">
      <w:pPr>
        <w:pStyle w:val="ListParagraph"/>
        <w:numPr>
          <w:ilvl w:val="0"/>
          <w:numId w:val="1"/>
        </w:numPr>
        <w:rPr>
          <w:b/>
          <w:bCs/>
          <w:sz w:val="36"/>
          <w:szCs w:val="36"/>
          <w:u w:val="single"/>
        </w:rPr>
      </w:pPr>
      <w:r w:rsidRPr="00851C13">
        <w:rPr>
          <w:b/>
          <w:bCs/>
          <w:noProof/>
          <w:sz w:val="36"/>
          <w:szCs w:val="36"/>
          <w:u w:val="single"/>
        </w:rPr>
        <w:drawing>
          <wp:anchor distT="0" distB="0" distL="114300" distR="114300" simplePos="0" relativeHeight="251666432" behindDoc="0" locked="0" layoutInCell="1" allowOverlap="1" wp14:anchorId="78829C67" wp14:editId="45B70571">
            <wp:simplePos x="0" y="0"/>
            <wp:positionH relativeFrom="column">
              <wp:posOffset>-344170</wp:posOffset>
            </wp:positionH>
            <wp:positionV relativeFrom="paragraph">
              <wp:posOffset>544195</wp:posOffset>
            </wp:positionV>
            <wp:extent cx="6424930" cy="4035425"/>
            <wp:effectExtent l="19050" t="0" r="13970" b="22225"/>
            <wp:wrapThrough wrapText="bothSides">
              <wp:wrapPolygon edited="0">
                <wp:start x="704" y="0"/>
                <wp:lineTo x="-64" y="306"/>
                <wp:lineTo x="-64" y="20597"/>
                <wp:lineTo x="192" y="21209"/>
                <wp:lineTo x="576" y="21617"/>
                <wp:lineTo x="640" y="21617"/>
                <wp:lineTo x="20942" y="21617"/>
                <wp:lineTo x="21007" y="21617"/>
                <wp:lineTo x="21455" y="21209"/>
                <wp:lineTo x="21583" y="20189"/>
                <wp:lineTo x="21583" y="1122"/>
                <wp:lineTo x="21327" y="510"/>
                <wp:lineTo x="20878" y="0"/>
                <wp:lineTo x="704" y="0"/>
              </wp:wrapPolygon>
            </wp:wrapThrough>
            <wp:docPr id="12" name="Diagram 1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9589ACB" wp14:editId="77370FF2">
                <wp:simplePos x="0" y="0"/>
                <wp:positionH relativeFrom="column">
                  <wp:posOffset>-193697</wp:posOffset>
                </wp:positionH>
                <wp:positionV relativeFrom="paragraph">
                  <wp:posOffset>4779710</wp:posOffset>
                </wp:positionV>
                <wp:extent cx="6275538" cy="3900721"/>
                <wp:effectExtent l="0" t="0" r="11430" b="2413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5538" cy="3900721"/>
                          <a:chOff x="0" y="0"/>
                          <a:chExt cx="6275538" cy="3900721"/>
                        </a:xfrm>
                      </wpg:grpSpPr>
                      <wps:wsp>
                        <wps:cNvPr id="8" name="Rectangle 8"/>
                        <wps:cNvSpPr/>
                        <wps:spPr>
                          <a:xfrm>
                            <a:off x="0" y="0"/>
                            <a:ext cx="6275070" cy="12992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83A64C3" w14:textId="77777777" w:rsidR="006062E0" w:rsidRDefault="006062E0" w:rsidP="006062E0">
                              <w:pPr>
                                <w:jc w:val="center"/>
                              </w:pPr>
                              <w:r>
                                <w:t>Movement in rounders: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1292773"/>
                            <a:ext cx="6275070" cy="12992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7E17AD9" w14:textId="77777777" w:rsidR="006062E0" w:rsidRDefault="006062E0" w:rsidP="006062E0">
                              <w:pPr>
                                <w:jc w:val="center"/>
                              </w:pPr>
                              <w:r>
                                <w:t>Communication in rounders: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0" y="2601311"/>
                            <a:ext cx="6275538" cy="12994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5377692" w14:textId="77777777" w:rsidR="006062E0" w:rsidRDefault="006062E0" w:rsidP="006062E0">
                              <w:pPr>
                                <w:jc w:val="center"/>
                              </w:pPr>
                              <w:r>
                                <w:t>Use of equipment in rounders: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9589ACB" id="Group 7" o:spid="_x0000_s1026" style="position:absolute;left:0;text-align:left;margin-left:-15.25pt;margin-top:376.35pt;width:494.15pt;height:307.15pt;z-index:251668480" coordsize="62755,39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">
                <v:rect id="Rectangle 8" o:spid="_x0000_s1027" style="position:absolute;width:62750;height:12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" fillcolor="#4472c4 [3204]" strokecolor="#1f3763 [1604]" strokeweight="1pt">
                  <v:textbox>
                    <w:txbxContent>
                      <w:p w14:paraId="783A64C3" w14:textId="77777777" w:rsidR="006062E0" w:rsidRDefault="006062E0" w:rsidP="006062E0">
                        <w:pPr>
                          <w:jc w:val="center"/>
                        </w:pPr>
                        <w:r>
                          <w:t>Movement in rounders:</w:t>
                        </w:r>
                      </w:p>
                    </w:txbxContent>
                  </v:textbox>
                </v:rect>
                <v:rect id="Rectangle 9" o:spid="_x0000_s1028" style="position:absolute;top:12927;width:62750;height:12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" fillcolor="#ed7d31 [3205]" strokecolor="#823b0b [1605]" strokeweight="1pt">
                  <v:textbox>
                    <w:txbxContent>
                      <w:p w14:paraId="57E17AD9" w14:textId="77777777" w:rsidR="006062E0" w:rsidRDefault="006062E0" w:rsidP="006062E0">
                        <w:pPr>
                          <w:jc w:val="center"/>
                        </w:pPr>
                        <w:r>
                          <w:t>Communication in rounders:</w:t>
                        </w:r>
                      </w:p>
                    </w:txbxContent>
                  </v:textbox>
                </v:rect>
                <v:rect id="Rectangle 10" o:spid="_x0000_s1029" style="position:absolute;top:26013;width:62755;height:12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" fillcolor="#70ad47 [3209]" strokecolor="#375623 [1609]" strokeweight="1pt">
                  <v:textbox>
                    <w:txbxContent>
                      <w:p w14:paraId="35377692" w14:textId="77777777" w:rsidR="006062E0" w:rsidRDefault="006062E0" w:rsidP="006062E0">
                        <w:pPr>
                          <w:jc w:val="center"/>
                        </w:pPr>
                        <w:r>
                          <w:t>Use of equipment in rounders: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D96BC2">
        <w:rPr>
          <w:rFonts w:eastAsia="Times New Roman" w:cs="Calibri"/>
          <w:color w:val="000000"/>
          <w:sz w:val="20"/>
          <w:szCs w:val="20"/>
          <w:lang w:eastAsia="en-GB"/>
        </w:rPr>
        <w:t>Body composition</w:t>
      </w:r>
    </w:p>
    <w:p w14:paraId="58545D72" w14:textId="77777777" w:rsidR="006062E0" w:rsidRPr="00851C13" w:rsidRDefault="006062E0" w:rsidP="006062E0">
      <w:pPr>
        <w:rPr>
          <w:b/>
          <w:bCs/>
          <w:sz w:val="36"/>
          <w:szCs w:val="36"/>
          <w:u w:val="single"/>
        </w:rPr>
      </w:pPr>
    </w:p>
    <w:p w14:paraId="436E442E" w14:textId="77777777" w:rsidR="006062E0" w:rsidRDefault="006062E0"/>
    <w:p w14:paraId="15D3F8E3" w14:textId="790B5950" w:rsidR="00851C13" w:rsidRDefault="00DF2C75">
      <w:r>
        <w:t>Name ______________________________________</w:t>
      </w:r>
    </w:p>
    <w:p w14:paraId="396E9966" w14:textId="30DE9E60" w:rsidR="00C52473" w:rsidRPr="009E070D" w:rsidRDefault="009E070D" w:rsidP="00851C13">
      <w:pPr>
        <w:jc w:val="center"/>
        <w:rPr>
          <w:b/>
          <w:bCs/>
          <w:sz w:val="44"/>
          <w:szCs w:val="44"/>
          <w:u w:val="single"/>
        </w:rPr>
      </w:pPr>
      <w:r w:rsidRPr="009E070D">
        <w:rPr>
          <w:b/>
          <w:bCs/>
          <w:noProof/>
          <w:sz w:val="44"/>
          <w:szCs w:val="44"/>
          <w:u w:val="single"/>
        </w:rPr>
        <w:lastRenderedPageBreak/>
        <w:drawing>
          <wp:anchor distT="0" distB="0" distL="114300" distR="114300" simplePos="0" relativeHeight="251658240" behindDoc="0" locked="0" layoutInCell="1" allowOverlap="1" wp14:anchorId="3C1FB14E" wp14:editId="18A0FF7B">
            <wp:simplePos x="0" y="0"/>
            <wp:positionH relativeFrom="column">
              <wp:posOffset>6193971</wp:posOffset>
            </wp:positionH>
            <wp:positionV relativeFrom="paragraph">
              <wp:posOffset>-223974</wp:posOffset>
            </wp:positionV>
            <wp:extent cx="7597775" cy="9622972"/>
            <wp:effectExtent l="0" t="0" r="22225" b="0"/>
            <wp:wrapThrough wrapText="bothSides">
              <wp:wrapPolygon edited="0">
                <wp:start x="0" y="299"/>
                <wp:lineTo x="0" y="7013"/>
                <wp:lineTo x="10832" y="7227"/>
                <wp:lineTo x="0" y="7355"/>
                <wp:lineTo x="0" y="14239"/>
                <wp:lineTo x="1029" y="14753"/>
                <wp:lineTo x="0" y="14795"/>
                <wp:lineTo x="0" y="21295"/>
                <wp:lineTo x="21609" y="21295"/>
                <wp:lineTo x="21609" y="14795"/>
                <wp:lineTo x="16247" y="14753"/>
                <wp:lineTo x="21609" y="14239"/>
                <wp:lineTo x="21609" y="7483"/>
                <wp:lineTo x="10832" y="7227"/>
                <wp:lineTo x="21609" y="7013"/>
                <wp:lineTo x="21609" y="299"/>
                <wp:lineTo x="0" y="299"/>
              </wp:wrapPolygon>
            </wp:wrapThrough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1C13" w:rsidRPr="009E070D">
        <w:rPr>
          <w:b/>
          <w:bCs/>
          <w:sz w:val="44"/>
          <w:szCs w:val="44"/>
          <w:u w:val="single"/>
        </w:rPr>
        <w:t xml:space="preserve">Technical demands of Badminton </w:t>
      </w:r>
    </w:p>
    <w:p w14:paraId="032969EB" w14:textId="77777777" w:rsidR="007C2EED" w:rsidRPr="00EB33A7" w:rsidRDefault="007C2EED" w:rsidP="007C2EED">
      <w:pPr>
        <w:spacing w:after="0" w:line="240" w:lineRule="auto"/>
        <w:rPr>
          <w:rFonts w:eastAsia="Times New Roman" w:cs="Calibri"/>
          <w:color w:val="000000"/>
          <w:sz w:val="20"/>
          <w:szCs w:val="20"/>
          <w:lang w:eastAsia="en-GB"/>
        </w:rPr>
      </w:pPr>
      <w:r w:rsidRPr="00EB33A7">
        <w:rPr>
          <w:rFonts w:eastAsia="Times New Roman" w:cs="Calibri"/>
          <w:color w:val="000000"/>
          <w:sz w:val="20"/>
          <w:szCs w:val="20"/>
          <w:lang w:eastAsia="en-GB"/>
        </w:rPr>
        <w:t>Choose 4 of the following components of physical fitness. Describe them and describe their relevance to badminton by using examples in that sport:</w:t>
      </w:r>
    </w:p>
    <w:p w14:paraId="66D100EF" w14:textId="77777777" w:rsidR="007C2EED" w:rsidRPr="00EB33A7" w:rsidRDefault="007C2EED" w:rsidP="007C2EE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sz w:val="20"/>
          <w:szCs w:val="20"/>
          <w:lang w:eastAsia="en-GB"/>
        </w:rPr>
      </w:pPr>
      <w:r w:rsidRPr="00EB33A7">
        <w:rPr>
          <w:rFonts w:eastAsia="Times New Roman" w:cs="Calibri"/>
          <w:color w:val="000000"/>
          <w:sz w:val="20"/>
          <w:szCs w:val="20"/>
          <w:lang w:eastAsia="en-GB"/>
        </w:rPr>
        <w:t>Aerobic endurance,</w:t>
      </w:r>
    </w:p>
    <w:p w14:paraId="7B1DC33D" w14:textId="77777777" w:rsidR="007C2EED" w:rsidRPr="00EB33A7" w:rsidRDefault="007C2EED" w:rsidP="007C2EE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sz w:val="20"/>
          <w:szCs w:val="20"/>
          <w:lang w:eastAsia="en-GB"/>
        </w:rPr>
      </w:pPr>
      <w:r w:rsidRPr="00EB33A7">
        <w:rPr>
          <w:rFonts w:eastAsia="Times New Roman" w:cs="Calibri"/>
          <w:color w:val="000000"/>
          <w:sz w:val="20"/>
          <w:szCs w:val="20"/>
          <w:lang w:eastAsia="en-GB"/>
        </w:rPr>
        <w:t>Muscular endurance</w:t>
      </w:r>
    </w:p>
    <w:p w14:paraId="3FD7FA04" w14:textId="77777777" w:rsidR="007C2EED" w:rsidRPr="00EB33A7" w:rsidRDefault="007C2EED" w:rsidP="007C2EE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sz w:val="20"/>
          <w:szCs w:val="20"/>
          <w:lang w:eastAsia="en-GB"/>
        </w:rPr>
      </w:pPr>
      <w:r w:rsidRPr="00EB33A7">
        <w:rPr>
          <w:rFonts w:eastAsia="Times New Roman" w:cs="Calibri"/>
          <w:color w:val="000000"/>
          <w:sz w:val="20"/>
          <w:szCs w:val="20"/>
          <w:lang w:eastAsia="en-GB"/>
        </w:rPr>
        <w:t>Flexibility</w:t>
      </w:r>
    </w:p>
    <w:p w14:paraId="5B9F32DC" w14:textId="77777777" w:rsidR="007C2EED" w:rsidRPr="00EB33A7" w:rsidRDefault="007C2EED" w:rsidP="007C2EE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sz w:val="20"/>
          <w:szCs w:val="20"/>
          <w:lang w:eastAsia="en-GB"/>
        </w:rPr>
      </w:pPr>
      <w:r w:rsidRPr="00EB33A7">
        <w:rPr>
          <w:rFonts w:eastAsia="Times New Roman" w:cs="Calibri"/>
          <w:color w:val="000000"/>
          <w:sz w:val="20"/>
          <w:szCs w:val="20"/>
          <w:lang w:eastAsia="en-GB"/>
        </w:rPr>
        <w:t>Speed</w:t>
      </w:r>
    </w:p>
    <w:p w14:paraId="056EFFBC" w14:textId="22630550" w:rsidR="007C2EED" w:rsidRPr="00EB33A7" w:rsidRDefault="007C2EED" w:rsidP="007C2EED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="Calibri"/>
          <w:color w:val="000000"/>
          <w:sz w:val="20"/>
          <w:szCs w:val="20"/>
          <w:lang w:eastAsia="en-GB"/>
        </w:rPr>
      </w:pPr>
      <w:r w:rsidRPr="00EB33A7">
        <w:rPr>
          <w:rFonts w:eastAsia="Times New Roman" w:cs="Calibri"/>
          <w:color w:val="000000"/>
          <w:sz w:val="20"/>
          <w:szCs w:val="20"/>
          <w:lang w:eastAsia="en-GB"/>
        </w:rPr>
        <w:t>Muscular strength</w:t>
      </w:r>
    </w:p>
    <w:p w14:paraId="5B89EC38" w14:textId="3B9A282A" w:rsidR="00851C13" w:rsidRPr="00EB33A7" w:rsidRDefault="00483DFF" w:rsidP="007C2EED">
      <w:pPr>
        <w:pStyle w:val="ListParagraph"/>
        <w:numPr>
          <w:ilvl w:val="0"/>
          <w:numId w:val="1"/>
        </w:numPr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2403B33E" wp14:editId="71DB56D0">
                <wp:simplePos x="0" y="0"/>
                <wp:positionH relativeFrom="column">
                  <wp:posOffset>-346841</wp:posOffset>
                </wp:positionH>
                <wp:positionV relativeFrom="paragraph">
                  <wp:posOffset>4754179</wp:posOffset>
                </wp:positionV>
                <wp:extent cx="6275538" cy="3900721"/>
                <wp:effectExtent l="0" t="0" r="11430" b="24130"/>
                <wp:wrapNone/>
                <wp:docPr id="6" name="Group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75538" cy="3900721"/>
                          <a:chOff x="0" y="0"/>
                          <a:chExt cx="6275538" cy="3900721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275070" cy="12992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010D57" w14:textId="1A169452" w:rsidR="00EB33A7" w:rsidRDefault="00EB33A7" w:rsidP="00EB33A7">
                              <w:pPr>
                                <w:jc w:val="center"/>
                              </w:pPr>
                              <w:r>
                                <w:t>Movement in badminton: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 4"/>
                        <wps:cNvSpPr/>
                        <wps:spPr>
                          <a:xfrm>
                            <a:off x="0" y="1292773"/>
                            <a:ext cx="6275070" cy="12992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2">
                              <a:shade val="50000"/>
                            </a:schemeClr>
                          </a:lnRef>
                          <a:fillRef idx="1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78B0DE5" w14:textId="637350B8" w:rsidR="00EB33A7" w:rsidRDefault="00EB33A7" w:rsidP="00EB33A7">
                              <w:pPr>
                                <w:jc w:val="center"/>
                              </w:pPr>
                              <w:r>
                                <w:t>Communication in badminton: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0" y="2601311"/>
                            <a:ext cx="6275538" cy="129941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C730CA" w14:textId="5C3B62A3" w:rsidR="00A710A2" w:rsidRDefault="00483DFF" w:rsidP="00A710A2">
                              <w:pPr>
                                <w:jc w:val="center"/>
                              </w:pPr>
                              <w:r>
                                <w:t>Use of equipment in badminton</w:t>
                              </w:r>
                              <w:r w:rsidR="00A710A2">
                                <w:t>: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403B33E" id="Group 6" o:spid="_x0000_s1030" style="position:absolute;left:0;text-align:left;margin-left:-27.3pt;margin-top:374.35pt;width:494.15pt;height:307.15pt;z-index:251664384" coordsize="62755,39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">
                <v:rect id="Rectangle 1" o:spid="_x0000_s1031" style="position:absolute;width:62750;height:12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" fillcolor="#4472c4 [3204]" strokecolor="#1f3763 [1604]" strokeweight="1pt">
                  <v:textbox>
                    <w:txbxContent>
                      <w:p w14:paraId="17010D57" w14:textId="1A169452" w:rsidR="00EB33A7" w:rsidRDefault="00EB33A7" w:rsidP="00EB33A7">
                        <w:pPr>
                          <w:jc w:val="center"/>
                        </w:pPr>
                        <w:r>
                          <w:t>Movement in badminton:</w:t>
                        </w:r>
                      </w:p>
                    </w:txbxContent>
                  </v:textbox>
                </v:rect>
                <v:rect id="Rectangle 4" o:spid="_x0000_s1032" style="position:absolute;top:12927;width:62750;height:1299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" fillcolor="#ed7d31 [3205]" strokecolor="#823b0b [1605]" strokeweight="1pt">
                  <v:textbox>
                    <w:txbxContent>
                      <w:p w14:paraId="478B0DE5" w14:textId="637350B8" w:rsidR="00EB33A7" w:rsidRDefault="00EB33A7" w:rsidP="00EB33A7">
                        <w:pPr>
                          <w:jc w:val="center"/>
                        </w:pPr>
                        <w:r>
                          <w:t>Communication in badminton:</w:t>
                        </w:r>
                      </w:p>
                    </w:txbxContent>
                  </v:textbox>
                </v:rect>
                <v:rect id="Rectangle 5" o:spid="_x0000_s1033" style="position:absolute;top:26013;width:62755;height:129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" fillcolor="#70ad47 [3209]" strokecolor="#375623 [1609]" strokeweight="1pt">
                  <v:textbox>
                    <w:txbxContent>
                      <w:p w14:paraId="10C730CA" w14:textId="5C3B62A3" w:rsidR="00A710A2" w:rsidRDefault="00483DFF" w:rsidP="00A710A2">
                        <w:pPr>
                          <w:jc w:val="center"/>
                        </w:pPr>
                        <w:r>
                          <w:t>Use of equipment in badminton</w:t>
                        </w:r>
                        <w:r w:rsidR="00A710A2">
                          <w:t>: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 w:rsidRPr="00EB33A7">
        <w:rPr>
          <w:b/>
          <w:bCs/>
          <w:noProof/>
          <w:sz w:val="28"/>
          <w:szCs w:val="28"/>
          <w:u w:val="single"/>
        </w:rPr>
        <w:drawing>
          <wp:anchor distT="0" distB="0" distL="114300" distR="114300" simplePos="0" relativeHeight="251657216" behindDoc="0" locked="0" layoutInCell="1" allowOverlap="1" wp14:anchorId="6AA0384C" wp14:editId="30DA54B8">
            <wp:simplePos x="0" y="0"/>
            <wp:positionH relativeFrom="column">
              <wp:posOffset>-486410</wp:posOffset>
            </wp:positionH>
            <wp:positionV relativeFrom="paragraph">
              <wp:posOffset>567055</wp:posOffset>
            </wp:positionV>
            <wp:extent cx="6424930" cy="4011930"/>
            <wp:effectExtent l="19050" t="0" r="13970" b="26670"/>
            <wp:wrapThrough wrapText="bothSides">
              <wp:wrapPolygon edited="0">
                <wp:start x="769" y="0"/>
                <wp:lineTo x="448" y="103"/>
                <wp:lineTo x="-64" y="1128"/>
                <wp:lineTo x="-64" y="21128"/>
                <wp:lineTo x="576" y="21641"/>
                <wp:lineTo x="640" y="21641"/>
                <wp:lineTo x="20942" y="21641"/>
                <wp:lineTo x="21391" y="21333"/>
                <wp:lineTo x="21583" y="20308"/>
                <wp:lineTo x="21583" y="205"/>
                <wp:lineTo x="20430" y="0"/>
                <wp:lineTo x="10952" y="0"/>
                <wp:lineTo x="769" y="0"/>
              </wp:wrapPolygon>
            </wp:wrapThrough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2EED" w:rsidRPr="00EB33A7">
        <w:rPr>
          <w:rFonts w:eastAsia="Times New Roman" w:cs="Calibri"/>
          <w:color w:val="000000"/>
          <w:sz w:val="20"/>
          <w:szCs w:val="20"/>
          <w:lang w:eastAsia="en-GB"/>
        </w:rPr>
        <w:t>Body composition</w:t>
      </w:r>
    </w:p>
    <w:sectPr w:rsidR="00851C13" w:rsidRPr="00EB33A7" w:rsidSect="00851C13">
      <w:pgSz w:w="23811" w:h="16838" w:orient="landscape" w:code="8"/>
      <w:pgMar w:top="142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C41A0"/>
    <w:multiLevelType w:val="multilevel"/>
    <w:tmpl w:val="BF385F82"/>
    <w:lvl w:ilvl="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13"/>
    <w:rsid w:val="001A4CC5"/>
    <w:rsid w:val="00483DFF"/>
    <w:rsid w:val="006062E0"/>
    <w:rsid w:val="006D63F3"/>
    <w:rsid w:val="007C2EED"/>
    <w:rsid w:val="00851C13"/>
    <w:rsid w:val="009E070D"/>
    <w:rsid w:val="00A710A2"/>
    <w:rsid w:val="00AA59A4"/>
    <w:rsid w:val="00C52473"/>
    <w:rsid w:val="00D773E4"/>
    <w:rsid w:val="00DF2C75"/>
    <w:rsid w:val="00EB3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261B1"/>
  <w15:chartTrackingRefBased/>
  <w15:docId w15:val="{D75D65EB-16B7-4D68-8D33-BDA5ACAC4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7C2EED"/>
    <w:pPr>
      <w:suppressAutoHyphens/>
      <w:autoSpaceDN w:val="0"/>
      <w:spacing w:line="244" w:lineRule="auto"/>
      <w:ind w:left="720"/>
      <w:textAlignment w:val="baseline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diagramData" Target="diagrams/data2.xml"/><Relationship Id="rId18" Type="http://schemas.openxmlformats.org/officeDocument/2006/relationships/diagramData" Target="diagrams/data3.xml"/><Relationship Id="rId26" Type="http://schemas.openxmlformats.org/officeDocument/2006/relationships/diagramColors" Target="diagrams/colors4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3.xml"/><Relationship Id="rId7" Type="http://schemas.openxmlformats.org/officeDocument/2006/relationships/webSettings" Target="webSettings.xml"/><Relationship Id="rId12" Type="http://schemas.microsoft.com/office/2007/relationships/diagramDrawing" Target="diagrams/drawing1.xml"/><Relationship Id="rId17" Type="http://schemas.microsoft.com/office/2007/relationships/diagramDrawing" Target="diagrams/drawing2.xml"/><Relationship Id="rId25" Type="http://schemas.openxmlformats.org/officeDocument/2006/relationships/diagramQuickStyle" Target="diagrams/quickStyle4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2.xml"/><Relationship Id="rId20" Type="http://schemas.openxmlformats.org/officeDocument/2006/relationships/diagramQuickStyle" Target="diagrams/quickStyle3.xm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diagramColors" Target="diagrams/colors1.xml"/><Relationship Id="rId24" Type="http://schemas.openxmlformats.org/officeDocument/2006/relationships/diagramLayout" Target="diagrams/layout4.xml"/><Relationship Id="rId5" Type="http://schemas.openxmlformats.org/officeDocument/2006/relationships/styles" Target="styles.xml"/><Relationship Id="rId15" Type="http://schemas.openxmlformats.org/officeDocument/2006/relationships/diagramQuickStyle" Target="diagrams/quickStyle2.xml"/><Relationship Id="rId23" Type="http://schemas.openxmlformats.org/officeDocument/2006/relationships/diagramData" Target="diagrams/data4.xml"/><Relationship Id="rId28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19" Type="http://schemas.openxmlformats.org/officeDocument/2006/relationships/diagramLayout" Target="diagrams/layout3.xml"/><Relationship Id="rId4" Type="http://schemas.openxmlformats.org/officeDocument/2006/relationships/numbering" Target="numbering.xml"/><Relationship Id="rId9" Type="http://schemas.openxmlformats.org/officeDocument/2006/relationships/diagramLayout" Target="diagrams/layout1.xml"/><Relationship Id="rId14" Type="http://schemas.openxmlformats.org/officeDocument/2006/relationships/diagramLayout" Target="diagrams/layout2.xml"/><Relationship Id="rId22" Type="http://schemas.microsoft.com/office/2007/relationships/diagramDrawing" Target="diagrams/drawing3.xml"/><Relationship Id="rId27" Type="http://schemas.microsoft.com/office/2007/relationships/diagramDrawing" Target="diagrams/drawing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860589C-A7FB-4C28-9881-71486A4EBC89}" type="doc">
      <dgm:prSet loTypeId="urn:microsoft.com/office/officeart/2005/8/layout/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5FE71070-222C-490F-9384-EB9C623E8E5F}">
      <dgm:prSet phldrT="[Text]"/>
      <dgm:spPr/>
      <dgm:t>
        <a:bodyPr/>
        <a:lstStyle/>
        <a:p>
          <a:r>
            <a:rPr lang="en-GB"/>
            <a:t>What is a continuous skill -</a:t>
          </a:r>
        </a:p>
      </dgm:t>
    </dgm:pt>
    <dgm:pt modelId="{C047A232-5985-4228-A2D2-EFE41B4085AE}" type="parTrans" cxnId="{D35324A5-0FC5-478D-B799-BE18722CC768}">
      <dgm:prSet/>
      <dgm:spPr/>
      <dgm:t>
        <a:bodyPr/>
        <a:lstStyle/>
        <a:p>
          <a:endParaRPr lang="en-GB"/>
        </a:p>
      </dgm:t>
    </dgm:pt>
    <dgm:pt modelId="{92D9DF0F-7E2A-482B-A89C-3A913310EB5D}" type="sibTrans" cxnId="{D35324A5-0FC5-478D-B799-BE18722CC768}">
      <dgm:prSet/>
      <dgm:spPr/>
      <dgm:t>
        <a:bodyPr/>
        <a:lstStyle/>
        <a:p>
          <a:endParaRPr lang="en-GB"/>
        </a:p>
      </dgm:t>
    </dgm:pt>
    <dgm:pt modelId="{9B2F5B4A-F6BD-48B7-950D-3D3032E03D41}">
      <dgm:prSet phldrT="[Text]"/>
      <dgm:spPr/>
      <dgm:t>
        <a:bodyPr/>
        <a:lstStyle/>
        <a:p>
          <a:r>
            <a:rPr lang="en-GB"/>
            <a:t>What is a serial skill -</a:t>
          </a:r>
        </a:p>
      </dgm:t>
    </dgm:pt>
    <dgm:pt modelId="{4865CFC6-09BC-412A-A81F-7FC8090DE811}" type="parTrans" cxnId="{6674B82A-06D4-4B95-96C5-83E0994DDA40}">
      <dgm:prSet/>
      <dgm:spPr/>
      <dgm:t>
        <a:bodyPr/>
        <a:lstStyle/>
        <a:p>
          <a:endParaRPr lang="en-GB"/>
        </a:p>
      </dgm:t>
    </dgm:pt>
    <dgm:pt modelId="{A3BA0B77-96D0-4BA0-9906-7CE8B65A2208}" type="sibTrans" cxnId="{6674B82A-06D4-4B95-96C5-83E0994DDA40}">
      <dgm:prSet/>
      <dgm:spPr/>
      <dgm:t>
        <a:bodyPr/>
        <a:lstStyle/>
        <a:p>
          <a:endParaRPr lang="en-GB"/>
        </a:p>
      </dgm:t>
    </dgm:pt>
    <dgm:pt modelId="{E92BA093-EA8B-4F51-969B-AB9774361579}">
      <dgm:prSet phldrT="[Text]"/>
      <dgm:spPr/>
      <dgm:t>
        <a:bodyPr/>
        <a:lstStyle/>
        <a:p>
          <a:r>
            <a:rPr lang="en-GB"/>
            <a:t>What is a discrete skill -</a:t>
          </a:r>
        </a:p>
      </dgm:t>
    </dgm:pt>
    <dgm:pt modelId="{2EF95ED7-5CC5-4950-B3E0-49CD0B1EA07C}" type="parTrans" cxnId="{BDF40A58-9CC1-4FB3-A58C-07A8637E793E}">
      <dgm:prSet/>
      <dgm:spPr/>
      <dgm:t>
        <a:bodyPr/>
        <a:lstStyle/>
        <a:p>
          <a:endParaRPr lang="en-GB"/>
        </a:p>
      </dgm:t>
    </dgm:pt>
    <dgm:pt modelId="{C2C82A4E-0D68-4DDB-84F5-45B870F5892C}" type="sibTrans" cxnId="{BDF40A58-9CC1-4FB3-A58C-07A8637E793E}">
      <dgm:prSet/>
      <dgm:spPr/>
      <dgm:t>
        <a:bodyPr/>
        <a:lstStyle/>
        <a:p>
          <a:endParaRPr lang="en-GB"/>
        </a:p>
      </dgm:t>
    </dgm:pt>
    <dgm:pt modelId="{6977E53A-37EF-49EA-9764-2619FFED353C}">
      <dgm:prSet phldrT="[Text]"/>
      <dgm:spPr/>
      <dgm:t>
        <a:bodyPr/>
        <a:lstStyle/>
        <a:p>
          <a:r>
            <a:rPr lang="en-GB"/>
            <a:t>Examples and description of continuous skill in rounders:</a:t>
          </a:r>
        </a:p>
      </dgm:t>
    </dgm:pt>
    <dgm:pt modelId="{8E92474D-4228-4050-9140-B0AF39F72F3C}" type="parTrans" cxnId="{5D253C0B-F2ED-46BF-98A5-314D9151DD2D}">
      <dgm:prSet/>
      <dgm:spPr/>
      <dgm:t>
        <a:bodyPr/>
        <a:lstStyle/>
        <a:p>
          <a:endParaRPr lang="en-GB"/>
        </a:p>
      </dgm:t>
    </dgm:pt>
    <dgm:pt modelId="{5DF59B35-75CC-40E8-ADF7-32DCBFF141B6}" type="sibTrans" cxnId="{5D253C0B-F2ED-46BF-98A5-314D9151DD2D}">
      <dgm:prSet/>
      <dgm:spPr/>
      <dgm:t>
        <a:bodyPr/>
        <a:lstStyle/>
        <a:p>
          <a:endParaRPr lang="en-GB"/>
        </a:p>
      </dgm:t>
    </dgm:pt>
    <dgm:pt modelId="{B6286094-B62D-4DC6-90B2-AF263463FB74}">
      <dgm:prSet phldrT="[Text]"/>
      <dgm:spPr/>
      <dgm:t>
        <a:bodyPr/>
        <a:lstStyle/>
        <a:p>
          <a:r>
            <a:rPr lang="en-GB"/>
            <a:t>Examples and description of serial skill in rounders:</a:t>
          </a:r>
        </a:p>
      </dgm:t>
    </dgm:pt>
    <dgm:pt modelId="{06245036-AED5-4A3E-AAAF-1CCA01C82398}" type="parTrans" cxnId="{A63EB9CA-B381-447D-8FB6-B2C34095B456}">
      <dgm:prSet/>
      <dgm:spPr/>
      <dgm:t>
        <a:bodyPr/>
        <a:lstStyle/>
        <a:p>
          <a:endParaRPr lang="en-GB"/>
        </a:p>
      </dgm:t>
    </dgm:pt>
    <dgm:pt modelId="{67F89BED-BDEA-451C-846D-C94126DACC30}" type="sibTrans" cxnId="{A63EB9CA-B381-447D-8FB6-B2C34095B456}">
      <dgm:prSet/>
      <dgm:spPr/>
      <dgm:t>
        <a:bodyPr/>
        <a:lstStyle/>
        <a:p>
          <a:endParaRPr lang="en-GB"/>
        </a:p>
      </dgm:t>
    </dgm:pt>
    <dgm:pt modelId="{AF3464B7-0FBB-4567-9E52-D9D009C78EBE}">
      <dgm:prSet phldrT="[Text]"/>
      <dgm:spPr/>
      <dgm:t>
        <a:bodyPr/>
        <a:lstStyle/>
        <a:p>
          <a:r>
            <a:rPr lang="en-GB"/>
            <a:t>Exmples and description of discrete skill in rounders:</a:t>
          </a:r>
        </a:p>
      </dgm:t>
    </dgm:pt>
    <dgm:pt modelId="{F08A11D7-2EAA-4904-A2C9-D68C4AE93F7A}" type="parTrans" cxnId="{E0626CA2-0EED-4A50-8B7C-0CA68740D402}">
      <dgm:prSet/>
      <dgm:spPr/>
      <dgm:t>
        <a:bodyPr/>
        <a:lstStyle/>
        <a:p>
          <a:endParaRPr lang="en-GB"/>
        </a:p>
      </dgm:t>
    </dgm:pt>
    <dgm:pt modelId="{030A8487-3C7C-492B-A15D-23FAC720A5EF}" type="sibTrans" cxnId="{E0626CA2-0EED-4A50-8B7C-0CA68740D402}">
      <dgm:prSet/>
      <dgm:spPr/>
      <dgm:t>
        <a:bodyPr/>
        <a:lstStyle/>
        <a:p>
          <a:endParaRPr lang="en-GB"/>
        </a:p>
      </dgm:t>
    </dgm:pt>
    <dgm:pt modelId="{84028A6A-18F9-47DD-9403-454CDDC907B1}" type="pres">
      <dgm:prSet presAssocID="{C860589C-A7FB-4C28-9881-71486A4EBC89}" presName="linear" presStyleCnt="0">
        <dgm:presLayoutVars>
          <dgm:dir/>
          <dgm:animLvl val="lvl"/>
          <dgm:resizeHandles val="exact"/>
        </dgm:presLayoutVars>
      </dgm:prSet>
      <dgm:spPr/>
    </dgm:pt>
    <dgm:pt modelId="{DC734C72-8E32-425A-8900-9F3EDFD9EBBC}" type="pres">
      <dgm:prSet presAssocID="{5FE71070-222C-490F-9384-EB9C623E8E5F}" presName="parentLin" presStyleCnt="0"/>
      <dgm:spPr/>
    </dgm:pt>
    <dgm:pt modelId="{FEC68201-3B8A-4726-A769-32FD7645ABB3}" type="pres">
      <dgm:prSet presAssocID="{5FE71070-222C-490F-9384-EB9C623E8E5F}" presName="parentLeftMargin" presStyleLbl="node1" presStyleIdx="0" presStyleCnt="3"/>
      <dgm:spPr/>
    </dgm:pt>
    <dgm:pt modelId="{46541BDC-58D6-4ECF-9865-9A208CDCF37B}" type="pres">
      <dgm:prSet presAssocID="{5FE71070-222C-490F-9384-EB9C623E8E5F}" presName="parentText" presStyleLbl="node1" presStyleIdx="0" presStyleCnt="3" custScaleY="49934">
        <dgm:presLayoutVars>
          <dgm:chMax val="0"/>
          <dgm:bulletEnabled val="1"/>
        </dgm:presLayoutVars>
      </dgm:prSet>
      <dgm:spPr/>
    </dgm:pt>
    <dgm:pt modelId="{DB42FCAF-19B6-4229-8528-03D13219B244}" type="pres">
      <dgm:prSet presAssocID="{5FE71070-222C-490F-9384-EB9C623E8E5F}" presName="negativeSpace" presStyleCnt="0"/>
      <dgm:spPr/>
    </dgm:pt>
    <dgm:pt modelId="{9872722E-3BE8-4D7B-93CB-3BD724E66D2F}" type="pres">
      <dgm:prSet presAssocID="{5FE71070-222C-490F-9384-EB9C623E8E5F}" presName="childText" presStyleLbl="conFgAcc1" presStyleIdx="0" presStyleCnt="3" custScaleY="148678">
        <dgm:presLayoutVars>
          <dgm:bulletEnabled val="1"/>
        </dgm:presLayoutVars>
      </dgm:prSet>
      <dgm:spPr/>
    </dgm:pt>
    <dgm:pt modelId="{D2158AE2-B622-48D4-B44A-AE376FE68D41}" type="pres">
      <dgm:prSet presAssocID="{92D9DF0F-7E2A-482B-A89C-3A913310EB5D}" presName="spaceBetweenRectangles" presStyleCnt="0"/>
      <dgm:spPr/>
    </dgm:pt>
    <dgm:pt modelId="{D892C177-3B37-4301-BF6F-05C154E199A7}" type="pres">
      <dgm:prSet presAssocID="{9B2F5B4A-F6BD-48B7-950D-3D3032E03D41}" presName="parentLin" presStyleCnt="0"/>
      <dgm:spPr/>
    </dgm:pt>
    <dgm:pt modelId="{24CAA6DD-1D3B-43F3-9C8E-98788AD80A08}" type="pres">
      <dgm:prSet presAssocID="{9B2F5B4A-F6BD-48B7-950D-3D3032E03D41}" presName="parentLeftMargin" presStyleLbl="node1" presStyleIdx="0" presStyleCnt="3"/>
      <dgm:spPr/>
    </dgm:pt>
    <dgm:pt modelId="{E58F943B-8AB2-4019-90BE-11D6AD2488B1}" type="pres">
      <dgm:prSet presAssocID="{9B2F5B4A-F6BD-48B7-950D-3D3032E03D41}" presName="parentText" presStyleLbl="node1" presStyleIdx="1" presStyleCnt="3" custScaleY="55102">
        <dgm:presLayoutVars>
          <dgm:chMax val="0"/>
          <dgm:bulletEnabled val="1"/>
        </dgm:presLayoutVars>
      </dgm:prSet>
      <dgm:spPr/>
    </dgm:pt>
    <dgm:pt modelId="{DCB57294-C005-4426-8094-497D72862F33}" type="pres">
      <dgm:prSet presAssocID="{9B2F5B4A-F6BD-48B7-950D-3D3032E03D41}" presName="negativeSpace" presStyleCnt="0"/>
      <dgm:spPr/>
    </dgm:pt>
    <dgm:pt modelId="{DF48C161-9F04-4940-8F09-98BDA0A126AE}" type="pres">
      <dgm:prSet presAssocID="{9B2F5B4A-F6BD-48B7-950D-3D3032E03D41}" presName="childText" presStyleLbl="conFgAcc1" presStyleIdx="1" presStyleCnt="3" custScaleY="150278">
        <dgm:presLayoutVars>
          <dgm:bulletEnabled val="1"/>
        </dgm:presLayoutVars>
      </dgm:prSet>
      <dgm:spPr/>
    </dgm:pt>
    <dgm:pt modelId="{567FB23B-41E8-4D86-A3C2-528D76C777D1}" type="pres">
      <dgm:prSet presAssocID="{A3BA0B77-96D0-4BA0-9906-7CE8B65A2208}" presName="spaceBetweenRectangles" presStyleCnt="0"/>
      <dgm:spPr/>
    </dgm:pt>
    <dgm:pt modelId="{21B81321-857D-472F-A536-DAA329F3B1BE}" type="pres">
      <dgm:prSet presAssocID="{E92BA093-EA8B-4F51-969B-AB9774361579}" presName="parentLin" presStyleCnt="0"/>
      <dgm:spPr/>
    </dgm:pt>
    <dgm:pt modelId="{0CE1A050-12EA-4FC9-AA88-1097E9889D3D}" type="pres">
      <dgm:prSet presAssocID="{E92BA093-EA8B-4F51-969B-AB9774361579}" presName="parentLeftMargin" presStyleLbl="node1" presStyleIdx="1" presStyleCnt="3"/>
      <dgm:spPr/>
    </dgm:pt>
    <dgm:pt modelId="{EAEC8925-02BC-4173-9BB5-5D00F8A9FA3A}" type="pres">
      <dgm:prSet presAssocID="{E92BA093-EA8B-4F51-969B-AB9774361579}" presName="parentText" presStyleLbl="node1" presStyleIdx="2" presStyleCnt="3" custScaleY="58733">
        <dgm:presLayoutVars>
          <dgm:chMax val="0"/>
          <dgm:bulletEnabled val="1"/>
        </dgm:presLayoutVars>
      </dgm:prSet>
      <dgm:spPr/>
    </dgm:pt>
    <dgm:pt modelId="{1EF03B5F-9251-4CC2-9912-859AC4A92F44}" type="pres">
      <dgm:prSet presAssocID="{E92BA093-EA8B-4F51-969B-AB9774361579}" presName="negativeSpace" presStyleCnt="0"/>
      <dgm:spPr/>
    </dgm:pt>
    <dgm:pt modelId="{B5D2664F-9548-42EA-AC87-81A77E165D20}" type="pres">
      <dgm:prSet presAssocID="{E92BA093-EA8B-4F51-969B-AB9774361579}" presName="childText" presStyleLbl="conFgAcc1" presStyleIdx="2" presStyleCnt="3" custScaleY="142418">
        <dgm:presLayoutVars>
          <dgm:bulletEnabled val="1"/>
        </dgm:presLayoutVars>
      </dgm:prSet>
      <dgm:spPr/>
    </dgm:pt>
  </dgm:ptLst>
  <dgm:cxnLst>
    <dgm:cxn modelId="{5D253C0B-F2ED-46BF-98A5-314D9151DD2D}" srcId="{5FE71070-222C-490F-9384-EB9C623E8E5F}" destId="{6977E53A-37EF-49EA-9764-2619FFED353C}" srcOrd="0" destOrd="0" parTransId="{8E92474D-4228-4050-9140-B0AF39F72F3C}" sibTransId="{5DF59B35-75CC-40E8-ADF7-32DCBFF141B6}"/>
    <dgm:cxn modelId="{3F5C4D15-4B1D-4A1E-9108-995E609BF468}" type="presOf" srcId="{5FE71070-222C-490F-9384-EB9C623E8E5F}" destId="{FEC68201-3B8A-4726-A769-32FD7645ABB3}" srcOrd="0" destOrd="0" presId="urn:microsoft.com/office/officeart/2005/8/layout/list1"/>
    <dgm:cxn modelId="{6674B82A-06D4-4B95-96C5-83E0994DDA40}" srcId="{C860589C-A7FB-4C28-9881-71486A4EBC89}" destId="{9B2F5B4A-F6BD-48B7-950D-3D3032E03D41}" srcOrd="1" destOrd="0" parTransId="{4865CFC6-09BC-412A-A81F-7FC8090DE811}" sibTransId="{A3BA0B77-96D0-4BA0-9906-7CE8B65A2208}"/>
    <dgm:cxn modelId="{EE924739-207A-4C4A-9ECB-533E46BDA707}" type="presOf" srcId="{B6286094-B62D-4DC6-90B2-AF263463FB74}" destId="{DF48C161-9F04-4940-8F09-98BDA0A126AE}" srcOrd="0" destOrd="0" presId="urn:microsoft.com/office/officeart/2005/8/layout/list1"/>
    <dgm:cxn modelId="{4B4B2C69-28A0-4B58-B93C-F0B33C75F163}" type="presOf" srcId="{5FE71070-222C-490F-9384-EB9C623E8E5F}" destId="{46541BDC-58D6-4ECF-9865-9A208CDCF37B}" srcOrd="1" destOrd="0" presId="urn:microsoft.com/office/officeart/2005/8/layout/list1"/>
    <dgm:cxn modelId="{BDF40A58-9CC1-4FB3-A58C-07A8637E793E}" srcId="{C860589C-A7FB-4C28-9881-71486A4EBC89}" destId="{E92BA093-EA8B-4F51-969B-AB9774361579}" srcOrd="2" destOrd="0" parTransId="{2EF95ED7-5CC5-4950-B3E0-49CD0B1EA07C}" sibTransId="{C2C82A4E-0D68-4DDB-84F5-45B870F5892C}"/>
    <dgm:cxn modelId="{94243D8D-DE35-4BB2-80B7-C52B10227FA3}" type="presOf" srcId="{E92BA093-EA8B-4F51-969B-AB9774361579}" destId="{0CE1A050-12EA-4FC9-AA88-1097E9889D3D}" srcOrd="0" destOrd="0" presId="urn:microsoft.com/office/officeart/2005/8/layout/list1"/>
    <dgm:cxn modelId="{6EC4C790-C2CC-4644-95D8-723C7D9651F2}" type="presOf" srcId="{9B2F5B4A-F6BD-48B7-950D-3D3032E03D41}" destId="{E58F943B-8AB2-4019-90BE-11D6AD2488B1}" srcOrd="1" destOrd="0" presId="urn:microsoft.com/office/officeart/2005/8/layout/list1"/>
    <dgm:cxn modelId="{79A1869A-A4D0-4FBB-9593-DC458F673A5F}" type="presOf" srcId="{E92BA093-EA8B-4F51-969B-AB9774361579}" destId="{EAEC8925-02BC-4173-9BB5-5D00F8A9FA3A}" srcOrd="1" destOrd="0" presId="urn:microsoft.com/office/officeart/2005/8/layout/list1"/>
    <dgm:cxn modelId="{C74C099D-D066-44A9-A6A4-77C404BCCC19}" type="presOf" srcId="{6977E53A-37EF-49EA-9764-2619FFED353C}" destId="{9872722E-3BE8-4D7B-93CB-3BD724E66D2F}" srcOrd="0" destOrd="0" presId="urn:microsoft.com/office/officeart/2005/8/layout/list1"/>
    <dgm:cxn modelId="{E0626CA2-0EED-4A50-8B7C-0CA68740D402}" srcId="{E92BA093-EA8B-4F51-969B-AB9774361579}" destId="{AF3464B7-0FBB-4567-9E52-D9D009C78EBE}" srcOrd="0" destOrd="0" parTransId="{F08A11D7-2EAA-4904-A2C9-D68C4AE93F7A}" sibTransId="{030A8487-3C7C-492B-A15D-23FAC720A5EF}"/>
    <dgm:cxn modelId="{D35324A5-0FC5-478D-B799-BE18722CC768}" srcId="{C860589C-A7FB-4C28-9881-71486A4EBC89}" destId="{5FE71070-222C-490F-9384-EB9C623E8E5F}" srcOrd="0" destOrd="0" parTransId="{C047A232-5985-4228-A2D2-EFE41B4085AE}" sibTransId="{92D9DF0F-7E2A-482B-A89C-3A913310EB5D}"/>
    <dgm:cxn modelId="{CCD7C8B0-3955-4B9A-A1AE-5830FE23221C}" type="presOf" srcId="{AF3464B7-0FBB-4567-9E52-D9D009C78EBE}" destId="{B5D2664F-9548-42EA-AC87-81A77E165D20}" srcOrd="0" destOrd="0" presId="urn:microsoft.com/office/officeart/2005/8/layout/list1"/>
    <dgm:cxn modelId="{CC010EBF-6A22-43FF-A71F-28B03EC6CAD9}" type="presOf" srcId="{9B2F5B4A-F6BD-48B7-950D-3D3032E03D41}" destId="{24CAA6DD-1D3B-43F3-9C8E-98788AD80A08}" srcOrd="0" destOrd="0" presId="urn:microsoft.com/office/officeart/2005/8/layout/list1"/>
    <dgm:cxn modelId="{A63EB9CA-B381-447D-8FB6-B2C34095B456}" srcId="{9B2F5B4A-F6BD-48B7-950D-3D3032E03D41}" destId="{B6286094-B62D-4DC6-90B2-AF263463FB74}" srcOrd="0" destOrd="0" parTransId="{06245036-AED5-4A3E-AAAF-1CCA01C82398}" sibTransId="{67F89BED-BDEA-451C-846D-C94126DACC30}"/>
    <dgm:cxn modelId="{EEE0CECB-38EF-4C42-B7DE-25DCA76E3096}" type="presOf" srcId="{C860589C-A7FB-4C28-9881-71486A4EBC89}" destId="{84028A6A-18F9-47DD-9403-454CDDC907B1}" srcOrd="0" destOrd="0" presId="urn:microsoft.com/office/officeart/2005/8/layout/list1"/>
    <dgm:cxn modelId="{BFF34E40-1F05-4861-8C9D-167E354842A1}" type="presParOf" srcId="{84028A6A-18F9-47DD-9403-454CDDC907B1}" destId="{DC734C72-8E32-425A-8900-9F3EDFD9EBBC}" srcOrd="0" destOrd="0" presId="urn:microsoft.com/office/officeart/2005/8/layout/list1"/>
    <dgm:cxn modelId="{D9F9D05C-D679-4727-BA8A-9D4E4B0E87F4}" type="presParOf" srcId="{DC734C72-8E32-425A-8900-9F3EDFD9EBBC}" destId="{FEC68201-3B8A-4726-A769-32FD7645ABB3}" srcOrd="0" destOrd="0" presId="urn:microsoft.com/office/officeart/2005/8/layout/list1"/>
    <dgm:cxn modelId="{3FC2305D-EF14-4A74-BB2B-A089068C2F30}" type="presParOf" srcId="{DC734C72-8E32-425A-8900-9F3EDFD9EBBC}" destId="{46541BDC-58D6-4ECF-9865-9A208CDCF37B}" srcOrd="1" destOrd="0" presId="urn:microsoft.com/office/officeart/2005/8/layout/list1"/>
    <dgm:cxn modelId="{49CE2E79-11E3-49A7-AB5D-7D33E1396151}" type="presParOf" srcId="{84028A6A-18F9-47DD-9403-454CDDC907B1}" destId="{DB42FCAF-19B6-4229-8528-03D13219B244}" srcOrd="1" destOrd="0" presId="urn:microsoft.com/office/officeart/2005/8/layout/list1"/>
    <dgm:cxn modelId="{254A5EE1-108B-4BE8-AFBF-7749E7A02D82}" type="presParOf" srcId="{84028A6A-18F9-47DD-9403-454CDDC907B1}" destId="{9872722E-3BE8-4D7B-93CB-3BD724E66D2F}" srcOrd="2" destOrd="0" presId="urn:microsoft.com/office/officeart/2005/8/layout/list1"/>
    <dgm:cxn modelId="{1CEB45EA-D2E0-482E-A07A-289E265AFC4A}" type="presParOf" srcId="{84028A6A-18F9-47DD-9403-454CDDC907B1}" destId="{D2158AE2-B622-48D4-B44A-AE376FE68D41}" srcOrd="3" destOrd="0" presId="urn:microsoft.com/office/officeart/2005/8/layout/list1"/>
    <dgm:cxn modelId="{25C838D1-F07F-4114-884B-59D1CF31C9A5}" type="presParOf" srcId="{84028A6A-18F9-47DD-9403-454CDDC907B1}" destId="{D892C177-3B37-4301-BF6F-05C154E199A7}" srcOrd="4" destOrd="0" presId="urn:microsoft.com/office/officeart/2005/8/layout/list1"/>
    <dgm:cxn modelId="{9D3CFAF7-13A9-481A-B48F-7D91C82468D5}" type="presParOf" srcId="{D892C177-3B37-4301-BF6F-05C154E199A7}" destId="{24CAA6DD-1D3B-43F3-9C8E-98788AD80A08}" srcOrd="0" destOrd="0" presId="urn:microsoft.com/office/officeart/2005/8/layout/list1"/>
    <dgm:cxn modelId="{E4DDD510-9BA4-4879-A9F8-A96FBFAC1EA9}" type="presParOf" srcId="{D892C177-3B37-4301-BF6F-05C154E199A7}" destId="{E58F943B-8AB2-4019-90BE-11D6AD2488B1}" srcOrd="1" destOrd="0" presId="urn:microsoft.com/office/officeart/2005/8/layout/list1"/>
    <dgm:cxn modelId="{F8B5AAC1-C3C3-4315-B8E3-E2A5499208C8}" type="presParOf" srcId="{84028A6A-18F9-47DD-9403-454CDDC907B1}" destId="{DCB57294-C005-4426-8094-497D72862F33}" srcOrd="5" destOrd="0" presId="urn:microsoft.com/office/officeart/2005/8/layout/list1"/>
    <dgm:cxn modelId="{282B12CF-9C43-45A0-B91F-C0256DD0FA50}" type="presParOf" srcId="{84028A6A-18F9-47DD-9403-454CDDC907B1}" destId="{DF48C161-9F04-4940-8F09-98BDA0A126AE}" srcOrd="6" destOrd="0" presId="urn:microsoft.com/office/officeart/2005/8/layout/list1"/>
    <dgm:cxn modelId="{179B43DC-EC7C-45E4-B2A5-7AAF37404634}" type="presParOf" srcId="{84028A6A-18F9-47DD-9403-454CDDC907B1}" destId="{567FB23B-41E8-4D86-A3C2-528D76C777D1}" srcOrd="7" destOrd="0" presId="urn:microsoft.com/office/officeart/2005/8/layout/list1"/>
    <dgm:cxn modelId="{84081592-68EF-4341-B5A8-29652C2F3392}" type="presParOf" srcId="{84028A6A-18F9-47DD-9403-454CDDC907B1}" destId="{21B81321-857D-472F-A536-DAA329F3B1BE}" srcOrd="8" destOrd="0" presId="urn:microsoft.com/office/officeart/2005/8/layout/list1"/>
    <dgm:cxn modelId="{55D28E5D-3173-471D-B97A-5B49548274E2}" type="presParOf" srcId="{21B81321-857D-472F-A536-DAA329F3B1BE}" destId="{0CE1A050-12EA-4FC9-AA88-1097E9889D3D}" srcOrd="0" destOrd="0" presId="urn:microsoft.com/office/officeart/2005/8/layout/list1"/>
    <dgm:cxn modelId="{F71C5497-9D5E-461F-A435-4D51E9B9D54B}" type="presParOf" srcId="{21B81321-857D-472F-A536-DAA329F3B1BE}" destId="{EAEC8925-02BC-4173-9BB5-5D00F8A9FA3A}" srcOrd="1" destOrd="0" presId="urn:microsoft.com/office/officeart/2005/8/layout/list1"/>
    <dgm:cxn modelId="{6E081994-3551-4FDA-A72F-C6FCA2B87BDD}" type="presParOf" srcId="{84028A6A-18F9-47DD-9403-454CDDC907B1}" destId="{1EF03B5F-9251-4CC2-9912-859AC4A92F44}" srcOrd="9" destOrd="0" presId="urn:microsoft.com/office/officeart/2005/8/layout/list1"/>
    <dgm:cxn modelId="{3CD4016C-CF25-45E3-BD8E-9F53959FEDA2}" type="presParOf" srcId="{84028A6A-18F9-47DD-9403-454CDDC907B1}" destId="{B5D2664F-9548-42EA-AC87-81A77E165D20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3710D88F-E6F6-4DC0-8D13-F2F126E16BBE}" type="doc">
      <dgm:prSet loTypeId="urn:microsoft.com/office/officeart/2005/8/layout/matrix1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5F262B21-1728-462D-9C29-5B3E301169EA}">
      <dgm:prSet phldrT="[Text]"/>
      <dgm:spPr/>
      <dgm:t>
        <a:bodyPr/>
        <a:lstStyle/>
        <a:p>
          <a:pPr algn="ctr"/>
          <a:r>
            <a:rPr lang="en-GB"/>
            <a:t>Components of fitness needed for Rounders</a:t>
          </a:r>
        </a:p>
      </dgm:t>
    </dgm:pt>
    <dgm:pt modelId="{465F8B83-30A1-4AE1-8F11-F5815B46EA86}" type="parTrans" cxnId="{F08E8FB0-96DA-44B2-8600-12ADB673C629}">
      <dgm:prSet/>
      <dgm:spPr/>
      <dgm:t>
        <a:bodyPr/>
        <a:lstStyle/>
        <a:p>
          <a:endParaRPr lang="en-GB"/>
        </a:p>
      </dgm:t>
    </dgm:pt>
    <dgm:pt modelId="{82DA5A5C-8BC5-42CE-9EFB-17EEA0237B0E}" type="sibTrans" cxnId="{F08E8FB0-96DA-44B2-8600-12ADB673C629}">
      <dgm:prSet/>
      <dgm:spPr/>
      <dgm:t>
        <a:bodyPr/>
        <a:lstStyle/>
        <a:p>
          <a:endParaRPr lang="en-GB"/>
        </a:p>
      </dgm:t>
    </dgm:pt>
    <dgm:pt modelId="{7460B3DB-668B-4C25-AAA5-9E2BC4FEA2DB}">
      <dgm:prSet phldrT="[Text]"/>
      <dgm:spPr/>
      <dgm:t>
        <a:bodyPr/>
        <a:lstStyle/>
        <a:p>
          <a:pPr algn="l"/>
          <a:r>
            <a:rPr lang="en-GB"/>
            <a:t>1. </a:t>
          </a:r>
        </a:p>
      </dgm:t>
    </dgm:pt>
    <dgm:pt modelId="{3E2543B0-006D-423C-80DC-38548104B4DA}" type="parTrans" cxnId="{0A64A284-4EE9-4912-9E2A-4A467BBBD356}">
      <dgm:prSet/>
      <dgm:spPr/>
      <dgm:t>
        <a:bodyPr/>
        <a:lstStyle/>
        <a:p>
          <a:endParaRPr lang="en-GB"/>
        </a:p>
      </dgm:t>
    </dgm:pt>
    <dgm:pt modelId="{4A284624-D176-46DB-BE5F-0C05D111047A}" type="sibTrans" cxnId="{0A64A284-4EE9-4912-9E2A-4A467BBBD356}">
      <dgm:prSet/>
      <dgm:spPr/>
      <dgm:t>
        <a:bodyPr/>
        <a:lstStyle/>
        <a:p>
          <a:endParaRPr lang="en-GB"/>
        </a:p>
      </dgm:t>
    </dgm:pt>
    <dgm:pt modelId="{CB6B208E-E1DD-4447-AA39-0656BC40B195}">
      <dgm:prSet phldrT="[Text]"/>
      <dgm:spPr/>
      <dgm:t>
        <a:bodyPr/>
        <a:lstStyle/>
        <a:p>
          <a:pPr algn="l"/>
          <a:r>
            <a:rPr lang="en-GB"/>
            <a:t>2. </a:t>
          </a:r>
        </a:p>
      </dgm:t>
    </dgm:pt>
    <dgm:pt modelId="{5ED2CA43-A11A-4E5E-B23C-C04AD4A68C4E}" type="parTrans" cxnId="{381881B5-B2D5-4AB9-8F38-8B7B465EF92A}">
      <dgm:prSet/>
      <dgm:spPr/>
      <dgm:t>
        <a:bodyPr/>
        <a:lstStyle/>
        <a:p>
          <a:endParaRPr lang="en-GB"/>
        </a:p>
      </dgm:t>
    </dgm:pt>
    <dgm:pt modelId="{43398428-181D-44A0-A064-526469362516}" type="sibTrans" cxnId="{381881B5-B2D5-4AB9-8F38-8B7B465EF92A}">
      <dgm:prSet/>
      <dgm:spPr/>
      <dgm:t>
        <a:bodyPr/>
        <a:lstStyle/>
        <a:p>
          <a:endParaRPr lang="en-GB"/>
        </a:p>
      </dgm:t>
    </dgm:pt>
    <dgm:pt modelId="{92A42E79-0C92-427C-8918-2836B757CB62}">
      <dgm:prSet phldrT="[Text]"/>
      <dgm:spPr/>
      <dgm:t>
        <a:bodyPr/>
        <a:lstStyle/>
        <a:p>
          <a:pPr algn="l"/>
          <a:r>
            <a:rPr lang="en-GB"/>
            <a:t>3.</a:t>
          </a:r>
        </a:p>
      </dgm:t>
    </dgm:pt>
    <dgm:pt modelId="{F105D219-DF9A-4ACD-9098-08524E10B10E}" type="parTrans" cxnId="{4D31595F-A045-42EA-8D5D-E22352492004}">
      <dgm:prSet/>
      <dgm:spPr/>
      <dgm:t>
        <a:bodyPr/>
        <a:lstStyle/>
        <a:p>
          <a:endParaRPr lang="en-GB"/>
        </a:p>
      </dgm:t>
    </dgm:pt>
    <dgm:pt modelId="{5DAF449E-2071-4E47-A841-1E4F30067B1A}" type="sibTrans" cxnId="{4D31595F-A045-42EA-8D5D-E22352492004}">
      <dgm:prSet/>
      <dgm:spPr/>
      <dgm:t>
        <a:bodyPr/>
        <a:lstStyle/>
        <a:p>
          <a:endParaRPr lang="en-GB"/>
        </a:p>
      </dgm:t>
    </dgm:pt>
    <dgm:pt modelId="{4F7FC955-78C9-4519-BC64-D68A49C66960}">
      <dgm:prSet phldrT="[Text]"/>
      <dgm:spPr/>
      <dgm:t>
        <a:bodyPr/>
        <a:lstStyle/>
        <a:p>
          <a:pPr algn="l"/>
          <a:r>
            <a:rPr lang="en-GB"/>
            <a:t>4.</a:t>
          </a:r>
        </a:p>
      </dgm:t>
    </dgm:pt>
    <dgm:pt modelId="{A768BB63-17E5-4525-AAB7-82CBC99FCF38}" type="parTrans" cxnId="{3F2CA208-2489-4A1C-BA70-276616AC8062}">
      <dgm:prSet/>
      <dgm:spPr/>
      <dgm:t>
        <a:bodyPr/>
        <a:lstStyle/>
        <a:p>
          <a:endParaRPr lang="en-GB"/>
        </a:p>
      </dgm:t>
    </dgm:pt>
    <dgm:pt modelId="{09264A18-49BA-4639-9A1C-E510307D7D5E}" type="sibTrans" cxnId="{3F2CA208-2489-4A1C-BA70-276616AC8062}">
      <dgm:prSet/>
      <dgm:spPr/>
      <dgm:t>
        <a:bodyPr/>
        <a:lstStyle/>
        <a:p>
          <a:endParaRPr lang="en-GB"/>
        </a:p>
      </dgm:t>
    </dgm:pt>
    <dgm:pt modelId="{321C9DF0-3655-43D2-AAF5-ECA460EF19F7}" type="pres">
      <dgm:prSet presAssocID="{3710D88F-E6F6-4DC0-8D13-F2F126E16BBE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AD30434-274A-4A83-BEC7-9D84B276655E}" type="pres">
      <dgm:prSet presAssocID="{3710D88F-E6F6-4DC0-8D13-F2F126E16BBE}" presName="matrix" presStyleCnt="0"/>
      <dgm:spPr/>
    </dgm:pt>
    <dgm:pt modelId="{4B67ACE0-F19D-4C10-B36C-0CFC892EC522}" type="pres">
      <dgm:prSet presAssocID="{3710D88F-E6F6-4DC0-8D13-F2F126E16BBE}" presName="tile1" presStyleLbl="node1" presStyleIdx="0" presStyleCnt="4"/>
      <dgm:spPr/>
    </dgm:pt>
    <dgm:pt modelId="{D2D419F2-5E44-49F1-B6D8-DA5CC035C39E}" type="pres">
      <dgm:prSet presAssocID="{3710D88F-E6F6-4DC0-8D13-F2F126E16BB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0C6FE74A-D6C6-4292-94F5-C7E784AB2364}" type="pres">
      <dgm:prSet presAssocID="{3710D88F-E6F6-4DC0-8D13-F2F126E16BBE}" presName="tile2" presStyleLbl="node1" presStyleIdx="1" presStyleCnt="4"/>
      <dgm:spPr/>
    </dgm:pt>
    <dgm:pt modelId="{C27FEC7A-AFF4-4BB6-8C7F-039B14DF64A5}" type="pres">
      <dgm:prSet presAssocID="{3710D88F-E6F6-4DC0-8D13-F2F126E16BB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19E7C91C-8F96-43B1-84A3-1E2BACF7E9D9}" type="pres">
      <dgm:prSet presAssocID="{3710D88F-E6F6-4DC0-8D13-F2F126E16BBE}" presName="tile3" presStyleLbl="node1" presStyleIdx="2" presStyleCnt="4"/>
      <dgm:spPr/>
    </dgm:pt>
    <dgm:pt modelId="{13DBD8A4-40C9-4B94-9F31-5E2D31AC6EDA}" type="pres">
      <dgm:prSet presAssocID="{3710D88F-E6F6-4DC0-8D13-F2F126E16BB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44EC499A-DFAC-4481-843F-E73E717F0E71}" type="pres">
      <dgm:prSet presAssocID="{3710D88F-E6F6-4DC0-8D13-F2F126E16BBE}" presName="tile4" presStyleLbl="node1" presStyleIdx="3" presStyleCnt="4"/>
      <dgm:spPr/>
    </dgm:pt>
    <dgm:pt modelId="{7E9FDA8D-9AF9-467A-AA67-1CC7E2EBD309}" type="pres">
      <dgm:prSet presAssocID="{3710D88F-E6F6-4DC0-8D13-F2F126E16BB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9478CA56-F62D-4120-A5B5-B5956BD9F865}" type="pres">
      <dgm:prSet presAssocID="{3710D88F-E6F6-4DC0-8D13-F2F126E16BBE}" presName="centerTile" presStyleLbl="fgShp" presStyleIdx="0" presStyleCnt="1" custScaleY="106122">
        <dgm:presLayoutVars>
          <dgm:chMax val="0"/>
          <dgm:chPref val="0"/>
        </dgm:presLayoutVars>
      </dgm:prSet>
      <dgm:spPr/>
    </dgm:pt>
  </dgm:ptLst>
  <dgm:cxnLst>
    <dgm:cxn modelId="{3F2CA208-2489-4A1C-BA70-276616AC8062}" srcId="{5F262B21-1728-462D-9C29-5B3E301169EA}" destId="{4F7FC955-78C9-4519-BC64-D68A49C66960}" srcOrd="3" destOrd="0" parTransId="{A768BB63-17E5-4525-AAB7-82CBC99FCF38}" sibTransId="{09264A18-49BA-4639-9A1C-E510307D7D5E}"/>
    <dgm:cxn modelId="{3060C609-03B7-42DE-A873-EF17C6CD833B}" type="presOf" srcId="{3710D88F-E6F6-4DC0-8D13-F2F126E16BBE}" destId="{321C9DF0-3655-43D2-AAF5-ECA460EF19F7}" srcOrd="0" destOrd="0" presId="urn:microsoft.com/office/officeart/2005/8/layout/matrix1"/>
    <dgm:cxn modelId="{27C3A40A-DEE5-4ECE-B571-34C8A684484F}" type="presOf" srcId="{7460B3DB-668B-4C25-AAA5-9E2BC4FEA2DB}" destId="{4B67ACE0-F19D-4C10-B36C-0CFC892EC522}" srcOrd="0" destOrd="0" presId="urn:microsoft.com/office/officeart/2005/8/layout/matrix1"/>
    <dgm:cxn modelId="{4D31595F-A045-42EA-8D5D-E22352492004}" srcId="{5F262B21-1728-462D-9C29-5B3E301169EA}" destId="{92A42E79-0C92-427C-8918-2836B757CB62}" srcOrd="2" destOrd="0" parTransId="{F105D219-DF9A-4ACD-9098-08524E10B10E}" sibTransId="{5DAF449E-2071-4E47-A841-1E4F30067B1A}"/>
    <dgm:cxn modelId="{1CC5ED66-9EB9-4F28-B10B-CB17766D60BD}" type="presOf" srcId="{4F7FC955-78C9-4519-BC64-D68A49C66960}" destId="{44EC499A-DFAC-4481-843F-E73E717F0E71}" srcOrd="0" destOrd="0" presId="urn:microsoft.com/office/officeart/2005/8/layout/matrix1"/>
    <dgm:cxn modelId="{E83E1255-2E2B-4C44-A93C-48DA6C0EC0DB}" type="presOf" srcId="{92A42E79-0C92-427C-8918-2836B757CB62}" destId="{19E7C91C-8F96-43B1-84A3-1E2BACF7E9D9}" srcOrd="0" destOrd="0" presId="urn:microsoft.com/office/officeart/2005/8/layout/matrix1"/>
    <dgm:cxn modelId="{FAEA0779-08F5-442F-90A1-3B7B519628F3}" type="presOf" srcId="{5F262B21-1728-462D-9C29-5B3E301169EA}" destId="{9478CA56-F62D-4120-A5B5-B5956BD9F865}" srcOrd="0" destOrd="0" presId="urn:microsoft.com/office/officeart/2005/8/layout/matrix1"/>
    <dgm:cxn modelId="{40CDE07F-3C0D-4E8A-8C78-04EFFD1FFF13}" type="presOf" srcId="{4F7FC955-78C9-4519-BC64-D68A49C66960}" destId="{7E9FDA8D-9AF9-467A-AA67-1CC7E2EBD309}" srcOrd="1" destOrd="0" presId="urn:microsoft.com/office/officeart/2005/8/layout/matrix1"/>
    <dgm:cxn modelId="{0A64A284-4EE9-4912-9E2A-4A467BBBD356}" srcId="{5F262B21-1728-462D-9C29-5B3E301169EA}" destId="{7460B3DB-668B-4C25-AAA5-9E2BC4FEA2DB}" srcOrd="0" destOrd="0" parTransId="{3E2543B0-006D-423C-80DC-38548104B4DA}" sibTransId="{4A284624-D176-46DB-BE5F-0C05D111047A}"/>
    <dgm:cxn modelId="{B4A0BAAE-F965-4B5D-9B08-80D0F50229FA}" type="presOf" srcId="{CB6B208E-E1DD-4447-AA39-0656BC40B195}" destId="{0C6FE74A-D6C6-4292-94F5-C7E784AB2364}" srcOrd="0" destOrd="0" presId="urn:microsoft.com/office/officeart/2005/8/layout/matrix1"/>
    <dgm:cxn modelId="{F08E8FB0-96DA-44B2-8600-12ADB673C629}" srcId="{3710D88F-E6F6-4DC0-8D13-F2F126E16BBE}" destId="{5F262B21-1728-462D-9C29-5B3E301169EA}" srcOrd="0" destOrd="0" parTransId="{465F8B83-30A1-4AE1-8F11-F5815B46EA86}" sibTransId="{82DA5A5C-8BC5-42CE-9EFB-17EEA0237B0E}"/>
    <dgm:cxn modelId="{381881B5-B2D5-4AB9-8F38-8B7B465EF92A}" srcId="{5F262B21-1728-462D-9C29-5B3E301169EA}" destId="{CB6B208E-E1DD-4447-AA39-0656BC40B195}" srcOrd="1" destOrd="0" parTransId="{5ED2CA43-A11A-4E5E-B23C-C04AD4A68C4E}" sibTransId="{43398428-181D-44A0-A064-526469362516}"/>
    <dgm:cxn modelId="{2067D1CC-330C-46C1-A05D-58679E9690D5}" type="presOf" srcId="{CB6B208E-E1DD-4447-AA39-0656BC40B195}" destId="{C27FEC7A-AFF4-4BB6-8C7F-039B14DF64A5}" srcOrd="1" destOrd="0" presId="urn:microsoft.com/office/officeart/2005/8/layout/matrix1"/>
    <dgm:cxn modelId="{2EFF16E2-EFF5-4C2D-9ECE-54962A22A3FD}" type="presOf" srcId="{92A42E79-0C92-427C-8918-2836B757CB62}" destId="{13DBD8A4-40C9-4B94-9F31-5E2D31AC6EDA}" srcOrd="1" destOrd="0" presId="urn:microsoft.com/office/officeart/2005/8/layout/matrix1"/>
    <dgm:cxn modelId="{4323AEE2-A777-414A-9D44-1E2FBF6A24B2}" type="presOf" srcId="{7460B3DB-668B-4C25-AAA5-9E2BC4FEA2DB}" destId="{D2D419F2-5E44-49F1-B6D8-DA5CC035C39E}" srcOrd="1" destOrd="0" presId="urn:microsoft.com/office/officeart/2005/8/layout/matrix1"/>
    <dgm:cxn modelId="{CD02B420-41D3-4749-B049-2E9DD46B1DEF}" type="presParOf" srcId="{321C9DF0-3655-43D2-AAF5-ECA460EF19F7}" destId="{4AD30434-274A-4A83-BEC7-9D84B276655E}" srcOrd="0" destOrd="0" presId="urn:microsoft.com/office/officeart/2005/8/layout/matrix1"/>
    <dgm:cxn modelId="{3EF905A5-B302-4EA4-BAF9-09F134235DEE}" type="presParOf" srcId="{4AD30434-274A-4A83-BEC7-9D84B276655E}" destId="{4B67ACE0-F19D-4C10-B36C-0CFC892EC522}" srcOrd="0" destOrd="0" presId="urn:microsoft.com/office/officeart/2005/8/layout/matrix1"/>
    <dgm:cxn modelId="{0DC40489-F727-448F-92A3-76D59493C63E}" type="presParOf" srcId="{4AD30434-274A-4A83-BEC7-9D84B276655E}" destId="{D2D419F2-5E44-49F1-B6D8-DA5CC035C39E}" srcOrd="1" destOrd="0" presId="urn:microsoft.com/office/officeart/2005/8/layout/matrix1"/>
    <dgm:cxn modelId="{404379FD-3EBA-4A3E-B5DC-37F8C8B3E06B}" type="presParOf" srcId="{4AD30434-274A-4A83-BEC7-9D84B276655E}" destId="{0C6FE74A-D6C6-4292-94F5-C7E784AB2364}" srcOrd="2" destOrd="0" presId="urn:microsoft.com/office/officeart/2005/8/layout/matrix1"/>
    <dgm:cxn modelId="{01FEE9BC-EAC1-417E-A313-324A7EDA0C6F}" type="presParOf" srcId="{4AD30434-274A-4A83-BEC7-9D84B276655E}" destId="{C27FEC7A-AFF4-4BB6-8C7F-039B14DF64A5}" srcOrd="3" destOrd="0" presId="urn:microsoft.com/office/officeart/2005/8/layout/matrix1"/>
    <dgm:cxn modelId="{8E401673-4C64-475A-94C5-4BF738A4E749}" type="presParOf" srcId="{4AD30434-274A-4A83-BEC7-9D84B276655E}" destId="{19E7C91C-8F96-43B1-84A3-1E2BACF7E9D9}" srcOrd="4" destOrd="0" presId="urn:microsoft.com/office/officeart/2005/8/layout/matrix1"/>
    <dgm:cxn modelId="{1A28E8D2-931D-4D3C-819C-4E0FF9EDD575}" type="presParOf" srcId="{4AD30434-274A-4A83-BEC7-9D84B276655E}" destId="{13DBD8A4-40C9-4B94-9F31-5E2D31AC6EDA}" srcOrd="5" destOrd="0" presId="urn:microsoft.com/office/officeart/2005/8/layout/matrix1"/>
    <dgm:cxn modelId="{508452F7-2363-4235-89ED-8BC7C043CFEE}" type="presParOf" srcId="{4AD30434-274A-4A83-BEC7-9D84B276655E}" destId="{44EC499A-DFAC-4481-843F-E73E717F0E71}" srcOrd="6" destOrd="0" presId="urn:microsoft.com/office/officeart/2005/8/layout/matrix1"/>
    <dgm:cxn modelId="{6E3713CD-5F75-441E-A2E8-6FD23EF2B0D5}" type="presParOf" srcId="{4AD30434-274A-4A83-BEC7-9D84B276655E}" destId="{7E9FDA8D-9AF9-467A-AA67-1CC7E2EBD309}" srcOrd="7" destOrd="0" presId="urn:microsoft.com/office/officeart/2005/8/layout/matrix1"/>
    <dgm:cxn modelId="{60693413-0635-4E61-B34A-96F1717E70B5}" type="presParOf" srcId="{321C9DF0-3655-43D2-AAF5-ECA460EF19F7}" destId="{9478CA56-F62D-4120-A5B5-B5956BD9F865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C860589C-A7FB-4C28-9881-71486A4EBC89}" type="doc">
      <dgm:prSet loTypeId="urn:microsoft.com/office/officeart/2005/8/layout/list1" loCatId="list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5FE71070-222C-490F-9384-EB9C623E8E5F}">
      <dgm:prSet phldrT="[Text]"/>
      <dgm:spPr/>
      <dgm:t>
        <a:bodyPr/>
        <a:lstStyle/>
        <a:p>
          <a:r>
            <a:rPr lang="en-GB"/>
            <a:t>What is a continuous skill -</a:t>
          </a:r>
        </a:p>
      </dgm:t>
    </dgm:pt>
    <dgm:pt modelId="{C047A232-5985-4228-A2D2-EFE41B4085AE}" type="parTrans" cxnId="{D35324A5-0FC5-478D-B799-BE18722CC768}">
      <dgm:prSet/>
      <dgm:spPr/>
      <dgm:t>
        <a:bodyPr/>
        <a:lstStyle/>
        <a:p>
          <a:endParaRPr lang="en-GB"/>
        </a:p>
      </dgm:t>
    </dgm:pt>
    <dgm:pt modelId="{92D9DF0F-7E2A-482B-A89C-3A913310EB5D}" type="sibTrans" cxnId="{D35324A5-0FC5-478D-B799-BE18722CC768}">
      <dgm:prSet/>
      <dgm:spPr/>
      <dgm:t>
        <a:bodyPr/>
        <a:lstStyle/>
        <a:p>
          <a:endParaRPr lang="en-GB"/>
        </a:p>
      </dgm:t>
    </dgm:pt>
    <dgm:pt modelId="{9B2F5B4A-F6BD-48B7-950D-3D3032E03D41}">
      <dgm:prSet phldrT="[Text]"/>
      <dgm:spPr/>
      <dgm:t>
        <a:bodyPr/>
        <a:lstStyle/>
        <a:p>
          <a:r>
            <a:rPr lang="en-GB"/>
            <a:t>What is a serial skill -</a:t>
          </a:r>
        </a:p>
      </dgm:t>
    </dgm:pt>
    <dgm:pt modelId="{4865CFC6-09BC-412A-A81F-7FC8090DE811}" type="parTrans" cxnId="{6674B82A-06D4-4B95-96C5-83E0994DDA40}">
      <dgm:prSet/>
      <dgm:spPr/>
      <dgm:t>
        <a:bodyPr/>
        <a:lstStyle/>
        <a:p>
          <a:endParaRPr lang="en-GB"/>
        </a:p>
      </dgm:t>
    </dgm:pt>
    <dgm:pt modelId="{A3BA0B77-96D0-4BA0-9906-7CE8B65A2208}" type="sibTrans" cxnId="{6674B82A-06D4-4B95-96C5-83E0994DDA40}">
      <dgm:prSet/>
      <dgm:spPr/>
      <dgm:t>
        <a:bodyPr/>
        <a:lstStyle/>
        <a:p>
          <a:endParaRPr lang="en-GB"/>
        </a:p>
      </dgm:t>
    </dgm:pt>
    <dgm:pt modelId="{E92BA093-EA8B-4F51-969B-AB9774361579}">
      <dgm:prSet phldrT="[Text]"/>
      <dgm:spPr/>
      <dgm:t>
        <a:bodyPr/>
        <a:lstStyle/>
        <a:p>
          <a:r>
            <a:rPr lang="en-GB"/>
            <a:t>What is a discrete skill -</a:t>
          </a:r>
        </a:p>
      </dgm:t>
    </dgm:pt>
    <dgm:pt modelId="{2EF95ED7-5CC5-4950-B3E0-49CD0B1EA07C}" type="parTrans" cxnId="{BDF40A58-9CC1-4FB3-A58C-07A8637E793E}">
      <dgm:prSet/>
      <dgm:spPr/>
      <dgm:t>
        <a:bodyPr/>
        <a:lstStyle/>
        <a:p>
          <a:endParaRPr lang="en-GB"/>
        </a:p>
      </dgm:t>
    </dgm:pt>
    <dgm:pt modelId="{C2C82A4E-0D68-4DDB-84F5-45B870F5892C}" type="sibTrans" cxnId="{BDF40A58-9CC1-4FB3-A58C-07A8637E793E}">
      <dgm:prSet/>
      <dgm:spPr/>
      <dgm:t>
        <a:bodyPr/>
        <a:lstStyle/>
        <a:p>
          <a:endParaRPr lang="en-GB"/>
        </a:p>
      </dgm:t>
    </dgm:pt>
    <dgm:pt modelId="{6977E53A-37EF-49EA-9764-2619FFED353C}">
      <dgm:prSet phldrT="[Text]"/>
      <dgm:spPr/>
      <dgm:t>
        <a:bodyPr/>
        <a:lstStyle/>
        <a:p>
          <a:r>
            <a:rPr lang="en-GB"/>
            <a:t>Examples and description of continuous skill in badminton:</a:t>
          </a:r>
        </a:p>
      </dgm:t>
    </dgm:pt>
    <dgm:pt modelId="{8E92474D-4228-4050-9140-B0AF39F72F3C}" type="parTrans" cxnId="{5D253C0B-F2ED-46BF-98A5-314D9151DD2D}">
      <dgm:prSet/>
      <dgm:spPr/>
      <dgm:t>
        <a:bodyPr/>
        <a:lstStyle/>
        <a:p>
          <a:endParaRPr lang="en-GB"/>
        </a:p>
      </dgm:t>
    </dgm:pt>
    <dgm:pt modelId="{5DF59B35-75CC-40E8-ADF7-32DCBFF141B6}" type="sibTrans" cxnId="{5D253C0B-F2ED-46BF-98A5-314D9151DD2D}">
      <dgm:prSet/>
      <dgm:spPr/>
      <dgm:t>
        <a:bodyPr/>
        <a:lstStyle/>
        <a:p>
          <a:endParaRPr lang="en-GB"/>
        </a:p>
      </dgm:t>
    </dgm:pt>
    <dgm:pt modelId="{B6286094-B62D-4DC6-90B2-AF263463FB74}">
      <dgm:prSet phldrT="[Text]"/>
      <dgm:spPr/>
      <dgm:t>
        <a:bodyPr/>
        <a:lstStyle/>
        <a:p>
          <a:r>
            <a:rPr lang="en-GB"/>
            <a:t>Examples and description  of serial skill in badminton:</a:t>
          </a:r>
        </a:p>
      </dgm:t>
    </dgm:pt>
    <dgm:pt modelId="{06245036-AED5-4A3E-AAAF-1CCA01C82398}" type="parTrans" cxnId="{A63EB9CA-B381-447D-8FB6-B2C34095B456}">
      <dgm:prSet/>
      <dgm:spPr/>
      <dgm:t>
        <a:bodyPr/>
        <a:lstStyle/>
        <a:p>
          <a:endParaRPr lang="en-GB"/>
        </a:p>
      </dgm:t>
    </dgm:pt>
    <dgm:pt modelId="{67F89BED-BDEA-451C-846D-C94126DACC30}" type="sibTrans" cxnId="{A63EB9CA-B381-447D-8FB6-B2C34095B456}">
      <dgm:prSet/>
      <dgm:spPr/>
      <dgm:t>
        <a:bodyPr/>
        <a:lstStyle/>
        <a:p>
          <a:endParaRPr lang="en-GB"/>
        </a:p>
      </dgm:t>
    </dgm:pt>
    <dgm:pt modelId="{AF3464B7-0FBB-4567-9E52-D9D009C78EBE}">
      <dgm:prSet phldrT="[Text]"/>
      <dgm:spPr/>
      <dgm:t>
        <a:bodyPr/>
        <a:lstStyle/>
        <a:p>
          <a:r>
            <a:rPr lang="en-GB"/>
            <a:t>Exmples and description  of discrete skill in badminton:</a:t>
          </a:r>
        </a:p>
      </dgm:t>
    </dgm:pt>
    <dgm:pt modelId="{F08A11D7-2EAA-4904-A2C9-D68C4AE93F7A}" type="parTrans" cxnId="{E0626CA2-0EED-4A50-8B7C-0CA68740D402}">
      <dgm:prSet/>
      <dgm:spPr/>
      <dgm:t>
        <a:bodyPr/>
        <a:lstStyle/>
        <a:p>
          <a:endParaRPr lang="en-GB"/>
        </a:p>
      </dgm:t>
    </dgm:pt>
    <dgm:pt modelId="{030A8487-3C7C-492B-A15D-23FAC720A5EF}" type="sibTrans" cxnId="{E0626CA2-0EED-4A50-8B7C-0CA68740D402}">
      <dgm:prSet/>
      <dgm:spPr/>
      <dgm:t>
        <a:bodyPr/>
        <a:lstStyle/>
        <a:p>
          <a:endParaRPr lang="en-GB"/>
        </a:p>
      </dgm:t>
    </dgm:pt>
    <dgm:pt modelId="{84028A6A-18F9-47DD-9403-454CDDC907B1}" type="pres">
      <dgm:prSet presAssocID="{C860589C-A7FB-4C28-9881-71486A4EBC89}" presName="linear" presStyleCnt="0">
        <dgm:presLayoutVars>
          <dgm:dir/>
          <dgm:animLvl val="lvl"/>
          <dgm:resizeHandles val="exact"/>
        </dgm:presLayoutVars>
      </dgm:prSet>
      <dgm:spPr/>
    </dgm:pt>
    <dgm:pt modelId="{DC734C72-8E32-425A-8900-9F3EDFD9EBBC}" type="pres">
      <dgm:prSet presAssocID="{5FE71070-222C-490F-9384-EB9C623E8E5F}" presName="parentLin" presStyleCnt="0"/>
      <dgm:spPr/>
    </dgm:pt>
    <dgm:pt modelId="{FEC68201-3B8A-4726-A769-32FD7645ABB3}" type="pres">
      <dgm:prSet presAssocID="{5FE71070-222C-490F-9384-EB9C623E8E5F}" presName="parentLeftMargin" presStyleLbl="node1" presStyleIdx="0" presStyleCnt="3"/>
      <dgm:spPr/>
    </dgm:pt>
    <dgm:pt modelId="{46541BDC-58D6-4ECF-9865-9A208CDCF37B}" type="pres">
      <dgm:prSet presAssocID="{5FE71070-222C-490F-9384-EB9C623E8E5F}" presName="parentText" presStyleLbl="node1" presStyleIdx="0" presStyleCnt="3" custScaleY="49934">
        <dgm:presLayoutVars>
          <dgm:chMax val="0"/>
          <dgm:bulletEnabled val="1"/>
        </dgm:presLayoutVars>
      </dgm:prSet>
      <dgm:spPr/>
    </dgm:pt>
    <dgm:pt modelId="{DB42FCAF-19B6-4229-8528-03D13219B244}" type="pres">
      <dgm:prSet presAssocID="{5FE71070-222C-490F-9384-EB9C623E8E5F}" presName="negativeSpace" presStyleCnt="0"/>
      <dgm:spPr/>
    </dgm:pt>
    <dgm:pt modelId="{9872722E-3BE8-4D7B-93CB-3BD724E66D2F}" type="pres">
      <dgm:prSet presAssocID="{5FE71070-222C-490F-9384-EB9C623E8E5F}" presName="childText" presStyleLbl="conFgAcc1" presStyleIdx="0" presStyleCnt="3" custScaleY="148678">
        <dgm:presLayoutVars>
          <dgm:bulletEnabled val="1"/>
        </dgm:presLayoutVars>
      </dgm:prSet>
      <dgm:spPr/>
    </dgm:pt>
    <dgm:pt modelId="{D2158AE2-B622-48D4-B44A-AE376FE68D41}" type="pres">
      <dgm:prSet presAssocID="{92D9DF0F-7E2A-482B-A89C-3A913310EB5D}" presName="spaceBetweenRectangles" presStyleCnt="0"/>
      <dgm:spPr/>
    </dgm:pt>
    <dgm:pt modelId="{D892C177-3B37-4301-BF6F-05C154E199A7}" type="pres">
      <dgm:prSet presAssocID="{9B2F5B4A-F6BD-48B7-950D-3D3032E03D41}" presName="parentLin" presStyleCnt="0"/>
      <dgm:spPr/>
    </dgm:pt>
    <dgm:pt modelId="{24CAA6DD-1D3B-43F3-9C8E-98788AD80A08}" type="pres">
      <dgm:prSet presAssocID="{9B2F5B4A-F6BD-48B7-950D-3D3032E03D41}" presName="parentLeftMargin" presStyleLbl="node1" presStyleIdx="0" presStyleCnt="3"/>
      <dgm:spPr/>
    </dgm:pt>
    <dgm:pt modelId="{E58F943B-8AB2-4019-90BE-11D6AD2488B1}" type="pres">
      <dgm:prSet presAssocID="{9B2F5B4A-F6BD-48B7-950D-3D3032E03D41}" presName="parentText" presStyleLbl="node1" presStyleIdx="1" presStyleCnt="3" custScaleY="55102">
        <dgm:presLayoutVars>
          <dgm:chMax val="0"/>
          <dgm:bulletEnabled val="1"/>
        </dgm:presLayoutVars>
      </dgm:prSet>
      <dgm:spPr/>
    </dgm:pt>
    <dgm:pt modelId="{DCB57294-C005-4426-8094-497D72862F33}" type="pres">
      <dgm:prSet presAssocID="{9B2F5B4A-F6BD-48B7-950D-3D3032E03D41}" presName="negativeSpace" presStyleCnt="0"/>
      <dgm:spPr/>
    </dgm:pt>
    <dgm:pt modelId="{DF48C161-9F04-4940-8F09-98BDA0A126AE}" type="pres">
      <dgm:prSet presAssocID="{9B2F5B4A-F6BD-48B7-950D-3D3032E03D41}" presName="childText" presStyleLbl="conFgAcc1" presStyleIdx="1" presStyleCnt="3" custScaleY="150278">
        <dgm:presLayoutVars>
          <dgm:bulletEnabled val="1"/>
        </dgm:presLayoutVars>
      </dgm:prSet>
      <dgm:spPr/>
    </dgm:pt>
    <dgm:pt modelId="{567FB23B-41E8-4D86-A3C2-528D76C777D1}" type="pres">
      <dgm:prSet presAssocID="{A3BA0B77-96D0-4BA0-9906-7CE8B65A2208}" presName="spaceBetweenRectangles" presStyleCnt="0"/>
      <dgm:spPr/>
    </dgm:pt>
    <dgm:pt modelId="{21B81321-857D-472F-A536-DAA329F3B1BE}" type="pres">
      <dgm:prSet presAssocID="{E92BA093-EA8B-4F51-969B-AB9774361579}" presName="parentLin" presStyleCnt="0"/>
      <dgm:spPr/>
    </dgm:pt>
    <dgm:pt modelId="{0CE1A050-12EA-4FC9-AA88-1097E9889D3D}" type="pres">
      <dgm:prSet presAssocID="{E92BA093-EA8B-4F51-969B-AB9774361579}" presName="parentLeftMargin" presStyleLbl="node1" presStyleIdx="1" presStyleCnt="3"/>
      <dgm:spPr/>
    </dgm:pt>
    <dgm:pt modelId="{EAEC8925-02BC-4173-9BB5-5D00F8A9FA3A}" type="pres">
      <dgm:prSet presAssocID="{E92BA093-EA8B-4F51-969B-AB9774361579}" presName="parentText" presStyleLbl="node1" presStyleIdx="2" presStyleCnt="3" custScaleY="58733">
        <dgm:presLayoutVars>
          <dgm:chMax val="0"/>
          <dgm:bulletEnabled val="1"/>
        </dgm:presLayoutVars>
      </dgm:prSet>
      <dgm:spPr/>
    </dgm:pt>
    <dgm:pt modelId="{1EF03B5F-9251-4CC2-9912-859AC4A92F44}" type="pres">
      <dgm:prSet presAssocID="{E92BA093-EA8B-4F51-969B-AB9774361579}" presName="negativeSpace" presStyleCnt="0"/>
      <dgm:spPr/>
    </dgm:pt>
    <dgm:pt modelId="{B5D2664F-9548-42EA-AC87-81A77E165D20}" type="pres">
      <dgm:prSet presAssocID="{E92BA093-EA8B-4F51-969B-AB9774361579}" presName="childText" presStyleLbl="conFgAcc1" presStyleIdx="2" presStyleCnt="3" custScaleY="142418">
        <dgm:presLayoutVars>
          <dgm:bulletEnabled val="1"/>
        </dgm:presLayoutVars>
      </dgm:prSet>
      <dgm:spPr/>
    </dgm:pt>
  </dgm:ptLst>
  <dgm:cxnLst>
    <dgm:cxn modelId="{5D253C0B-F2ED-46BF-98A5-314D9151DD2D}" srcId="{5FE71070-222C-490F-9384-EB9C623E8E5F}" destId="{6977E53A-37EF-49EA-9764-2619FFED353C}" srcOrd="0" destOrd="0" parTransId="{8E92474D-4228-4050-9140-B0AF39F72F3C}" sibTransId="{5DF59B35-75CC-40E8-ADF7-32DCBFF141B6}"/>
    <dgm:cxn modelId="{3F5C4D15-4B1D-4A1E-9108-995E609BF468}" type="presOf" srcId="{5FE71070-222C-490F-9384-EB9C623E8E5F}" destId="{FEC68201-3B8A-4726-A769-32FD7645ABB3}" srcOrd="0" destOrd="0" presId="urn:microsoft.com/office/officeart/2005/8/layout/list1"/>
    <dgm:cxn modelId="{6674B82A-06D4-4B95-96C5-83E0994DDA40}" srcId="{C860589C-A7FB-4C28-9881-71486A4EBC89}" destId="{9B2F5B4A-F6BD-48B7-950D-3D3032E03D41}" srcOrd="1" destOrd="0" parTransId="{4865CFC6-09BC-412A-A81F-7FC8090DE811}" sibTransId="{A3BA0B77-96D0-4BA0-9906-7CE8B65A2208}"/>
    <dgm:cxn modelId="{EE924739-207A-4C4A-9ECB-533E46BDA707}" type="presOf" srcId="{B6286094-B62D-4DC6-90B2-AF263463FB74}" destId="{DF48C161-9F04-4940-8F09-98BDA0A126AE}" srcOrd="0" destOrd="0" presId="urn:microsoft.com/office/officeart/2005/8/layout/list1"/>
    <dgm:cxn modelId="{4B4B2C69-28A0-4B58-B93C-F0B33C75F163}" type="presOf" srcId="{5FE71070-222C-490F-9384-EB9C623E8E5F}" destId="{46541BDC-58D6-4ECF-9865-9A208CDCF37B}" srcOrd="1" destOrd="0" presId="urn:microsoft.com/office/officeart/2005/8/layout/list1"/>
    <dgm:cxn modelId="{BDF40A58-9CC1-4FB3-A58C-07A8637E793E}" srcId="{C860589C-A7FB-4C28-9881-71486A4EBC89}" destId="{E92BA093-EA8B-4F51-969B-AB9774361579}" srcOrd="2" destOrd="0" parTransId="{2EF95ED7-5CC5-4950-B3E0-49CD0B1EA07C}" sibTransId="{C2C82A4E-0D68-4DDB-84F5-45B870F5892C}"/>
    <dgm:cxn modelId="{94243D8D-DE35-4BB2-80B7-C52B10227FA3}" type="presOf" srcId="{E92BA093-EA8B-4F51-969B-AB9774361579}" destId="{0CE1A050-12EA-4FC9-AA88-1097E9889D3D}" srcOrd="0" destOrd="0" presId="urn:microsoft.com/office/officeart/2005/8/layout/list1"/>
    <dgm:cxn modelId="{6EC4C790-C2CC-4644-95D8-723C7D9651F2}" type="presOf" srcId="{9B2F5B4A-F6BD-48B7-950D-3D3032E03D41}" destId="{E58F943B-8AB2-4019-90BE-11D6AD2488B1}" srcOrd="1" destOrd="0" presId="urn:microsoft.com/office/officeart/2005/8/layout/list1"/>
    <dgm:cxn modelId="{79A1869A-A4D0-4FBB-9593-DC458F673A5F}" type="presOf" srcId="{E92BA093-EA8B-4F51-969B-AB9774361579}" destId="{EAEC8925-02BC-4173-9BB5-5D00F8A9FA3A}" srcOrd="1" destOrd="0" presId="urn:microsoft.com/office/officeart/2005/8/layout/list1"/>
    <dgm:cxn modelId="{C74C099D-D066-44A9-A6A4-77C404BCCC19}" type="presOf" srcId="{6977E53A-37EF-49EA-9764-2619FFED353C}" destId="{9872722E-3BE8-4D7B-93CB-3BD724E66D2F}" srcOrd="0" destOrd="0" presId="urn:microsoft.com/office/officeart/2005/8/layout/list1"/>
    <dgm:cxn modelId="{E0626CA2-0EED-4A50-8B7C-0CA68740D402}" srcId="{E92BA093-EA8B-4F51-969B-AB9774361579}" destId="{AF3464B7-0FBB-4567-9E52-D9D009C78EBE}" srcOrd="0" destOrd="0" parTransId="{F08A11D7-2EAA-4904-A2C9-D68C4AE93F7A}" sibTransId="{030A8487-3C7C-492B-A15D-23FAC720A5EF}"/>
    <dgm:cxn modelId="{D35324A5-0FC5-478D-B799-BE18722CC768}" srcId="{C860589C-A7FB-4C28-9881-71486A4EBC89}" destId="{5FE71070-222C-490F-9384-EB9C623E8E5F}" srcOrd="0" destOrd="0" parTransId="{C047A232-5985-4228-A2D2-EFE41B4085AE}" sibTransId="{92D9DF0F-7E2A-482B-A89C-3A913310EB5D}"/>
    <dgm:cxn modelId="{CCD7C8B0-3955-4B9A-A1AE-5830FE23221C}" type="presOf" srcId="{AF3464B7-0FBB-4567-9E52-D9D009C78EBE}" destId="{B5D2664F-9548-42EA-AC87-81A77E165D20}" srcOrd="0" destOrd="0" presId="urn:microsoft.com/office/officeart/2005/8/layout/list1"/>
    <dgm:cxn modelId="{CC010EBF-6A22-43FF-A71F-28B03EC6CAD9}" type="presOf" srcId="{9B2F5B4A-F6BD-48B7-950D-3D3032E03D41}" destId="{24CAA6DD-1D3B-43F3-9C8E-98788AD80A08}" srcOrd="0" destOrd="0" presId="urn:microsoft.com/office/officeart/2005/8/layout/list1"/>
    <dgm:cxn modelId="{A63EB9CA-B381-447D-8FB6-B2C34095B456}" srcId="{9B2F5B4A-F6BD-48B7-950D-3D3032E03D41}" destId="{B6286094-B62D-4DC6-90B2-AF263463FB74}" srcOrd="0" destOrd="0" parTransId="{06245036-AED5-4A3E-AAAF-1CCA01C82398}" sibTransId="{67F89BED-BDEA-451C-846D-C94126DACC30}"/>
    <dgm:cxn modelId="{EEE0CECB-38EF-4C42-B7DE-25DCA76E3096}" type="presOf" srcId="{C860589C-A7FB-4C28-9881-71486A4EBC89}" destId="{84028A6A-18F9-47DD-9403-454CDDC907B1}" srcOrd="0" destOrd="0" presId="urn:microsoft.com/office/officeart/2005/8/layout/list1"/>
    <dgm:cxn modelId="{BFF34E40-1F05-4861-8C9D-167E354842A1}" type="presParOf" srcId="{84028A6A-18F9-47DD-9403-454CDDC907B1}" destId="{DC734C72-8E32-425A-8900-9F3EDFD9EBBC}" srcOrd="0" destOrd="0" presId="urn:microsoft.com/office/officeart/2005/8/layout/list1"/>
    <dgm:cxn modelId="{D9F9D05C-D679-4727-BA8A-9D4E4B0E87F4}" type="presParOf" srcId="{DC734C72-8E32-425A-8900-9F3EDFD9EBBC}" destId="{FEC68201-3B8A-4726-A769-32FD7645ABB3}" srcOrd="0" destOrd="0" presId="urn:microsoft.com/office/officeart/2005/8/layout/list1"/>
    <dgm:cxn modelId="{3FC2305D-EF14-4A74-BB2B-A089068C2F30}" type="presParOf" srcId="{DC734C72-8E32-425A-8900-9F3EDFD9EBBC}" destId="{46541BDC-58D6-4ECF-9865-9A208CDCF37B}" srcOrd="1" destOrd="0" presId="urn:microsoft.com/office/officeart/2005/8/layout/list1"/>
    <dgm:cxn modelId="{49CE2E79-11E3-49A7-AB5D-7D33E1396151}" type="presParOf" srcId="{84028A6A-18F9-47DD-9403-454CDDC907B1}" destId="{DB42FCAF-19B6-4229-8528-03D13219B244}" srcOrd="1" destOrd="0" presId="urn:microsoft.com/office/officeart/2005/8/layout/list1"/>
    <dgm:cxn modelId="{254A5EE1-108B-4BE8-AFBF-7749E7A02D82}" type="presParOf" srcId="{84028A6A-18F9-47DD-9403-454CDDC907B1}" destId="{9872722E-3BE8-4D7B-93CB-3BD724E66D2F}" srcOrd="2" destOrd="0" presId="urn:microsoft.com/office/officeart/2005/8/layout/list1"/>
    <dgm:cxn modelId="{1CEB45EA-D2E0-482E-A07A-289E265AFC4A}" type="presParOf" srcId="{84028A6A-18F9-47DD-9403-454CDDC907B1}" destId="{D2158AE2-B622-48D4-B44A-AE376FE68D41}" srcOrd="3" destOrd="0" presId="urn:microsoft.com/office/officeart/2005/8/layout/list1"/>
    <dgm:cxn modelId="{25C838D1-F07F-4114-884B-59D1CF31C9A5}" type="presParOf" srcId="{84028A6A-18F9-47DD-9403-454CDDC907B1}" destId="{D892C177-3B37-4301-BF6F-05C154E199A7}" srcOrd="4" destOrd="0" presId="urn:microsoft.com/office/officeart/2005/8/layout/list1"/>
    <dgm:cxn modelId="{9D3CFAF7-13A9-481A-B48F-7D91C82468D5}" type="presParOf" srcId="{D892C177-3B37-4301-BF6F-05C154E199A7}" destId="{24CAA6DD-1D3B-43F3-9C8E-98788AD80A08}" srcOrd="0" destOrd="0" presId="urn:microsoft.com/office/officeart/2005/8/layout/list1"/>
    <dgm:cxn modelId="{E4DDD510-9BA4-4879-A9F8-A96FBFAC1EA9}" type="presParOf" srcId="{D892C177-3B37-4301-BF6F-05C154E199A7}" destId="{E58F943B-8AB2-4019-90BE-11D6AD2488B1}" srcOrd="1" destOrd="0" presId="urn:microsoft.com/office/officeart/2005/8/layout/list1"/>
    <dgm:cxn modelId="{F8B5AAC1-C3C3-4315-B8E3-E2A5499208C8}" type="presParOf" srcId="{84028A6A-18F9-47DD-9403-454CDDC907B1}" destId="{DCB57294-C005-4426-8094-497D72862F33}" srcOrd="5" destOrd="0" presId="urn:microsoft.com/office/officeart/2005/8/layout/list1"/>
    <dgm:cxn modelId="{282B12CF-9C43-45A0-B91F-C0256DD0FA50}" type="presParOf" srcId="{84028A6A-18F9-47DD-9403-454CDDC907B1}" destId="{DF48C161-9F04-4940-8F09-98BDA0A126AE}" srcOrd="6" destOrd="0" presId="urn:microsoft.com/office/officeart/2005/8/layout/list1"/>
    <dgm:cxn modelId="{179B43DC-EC7C-45E4-B2A5-7AAF37404634}" type="presParOf" srcId="{84028A6A-18F9-47DD-9403-454CDDC907B1}" destId="{567FB23B-41E8-4D86-A3C2-528D76C777D1}" srcOrd="7" destOrd="0" presId="urn:microsoft.com/office/officeart/2005/8/layout/list1"/>
    <dgm:cxn modelId="{84081592-68EF-4341-B5A8-29652C2F3392}" type="presParOf" srcId="{84028A6A-18F9-47DD-9403-454CDDC907B1}" destId="{21B81321-857D-472F-A536-DAA329F3B1BE}" srcOrd="8" destOrd="0" presId="urn:microsoft.com/office/officeart/2005/8/layout/list1"/>
    <dgm:cxn modelId="{55D28E5D-3173-471D-B97A-5B49548274E2}" type="presParOf" srcId="{21B81321-857D-472F-A536-DAA329F3B1BE}" destId="{0CE1A050-12EA-4FC9-AA88-1097E9889D3D}" srcOrd="0" destOrd="0" presId="urn:microsoft.com/office/officeart/2005/8/layout/list1"/>
    <dgm:cxn modelId="{F71C5497-9D5E-461F-A435-4D51E9B9D54B}" type="presParOf" srcId="{21B81321-857D-472F-A536-DAA329F3B1BE}" destId="{EAEC8925-02BC-4173-9BB5-5D00F8A9FA3A}" srcOrd="1" destOrd="0" presId="urn:microsoft.com/office/officeart/2005/8/layout/list1"/>
    <dgm:cxn modelId="{6E081994-3551-4FDA-A72F-C6FCA2B87BDD}" type="presParOf" srcId="{84028A6A-18F9-47DD-9403-454CDDC907B1}" destId="{1EF03B5F-9251-4CC2-9912-859AC4A92F44}" srcOrd="9" destOrd="0" presId="urn:microsoft.com/office/officeart/2005/8/layout/list1"/>
    <dgm:cxn modelId="{3CD4016C-CF25-45E3-BD8E-9F53959FEDA2}" type="presParOf" srcId="{84028A6A-18F9-47DD-9403-454CDDC907B1}" destId="{B5D2664F-9548-42EA-AC87-81A77E165D20}" srcOrd="10" destOrd="0" presId="urn:microsoft.com/office/officeart/2005/8/layout/list1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3710D88F-E6F6-4DC0-8D13-F2F126E16BBE}" type="doc">
      <dgm:prSet loTypeId="urn:microsoft.com/office/officeart/2005/8/layout/matrix1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GB"/>
        </a:p>
      </dgm:t>
    </dgm:pt>
    <dgm:pt modelId="{5F262B21-1728-462D-9C29-5B3E301169EA}">
      <dgm:prSet phldrT="[Text]"/>
      <dgm:spPr/>
      <dgm:t>
        <a:bodyPr/>
        <a:lstStyle/>
        <a:p>
          <a:pPr algn="ctr"/>
          <a:r>
            <a:rPr lang="en-GB"/>
            <a:t>Components of fitness needed for Badminton</a:t>
          </a:r>
        </a:p>
      </dgm:t>
    </dgm:pt>
    <dgm:pt modelId="{465F8B83-30A1-4AE1-8F11-F5815B46EA86}" type="parTrans" cxnId="{F08E8FB0-96DA-44B2-8600-12ADB673C629}">
      <dgm:prSet/>
      <dgm:spPr/>
      <dgm:t>
        <a:bodyPr/>
        <a:lstStyle/>
        <a:p>
          <a:endParaRPr lang="en-GB"/>
        </a:p>
      </dgm:t>
    </dgm:pt>
    <dgm:pt modelId="{82DA5A5C-8BC5-42CE-9EFB-17EEA0237B0E}" type="sibTrans" cxnId="{F08E8FB0-96DA-44B2-8600-12ADB673C629}">
      <dgm:prSet/>
      <dgm:spPr/>
      <dgm:t>
        <a:bodyPr/>
        <a:lstStyle/>
        <a:p>
          <a:endParaRPr lang="en-GB"/>
        </a:p>
      </dgm:t>
    </dgm:pt>
    <dgm:pt modelId="{7460B3DB-668B-4C25-AAA5-9E2BC4FEA2DB}">
      <dgm:prSet phldrT="[Text]"/>
      <dgm:spPr/>
      <dgm:t>
        <a:bodyPr/>
        <a:lstStyle/>
        <a:p>
          <a:pPr algn="l"/>
          <a:r>
            <a:rPr lang="en-GB"/>
            <a:t>1. </a:t>
          </a:r>
        </a:p>
      </dgm:t>
    </dgm:pt>
    <dgm:pt modelId="{3E2543B0-006D-423C-80DC-38548104B4DA}" type="parTrans" cxnId="{0A64A284-4EE9-4912-9E2A-4A467BBBD356}">
      <dgm:prSet/>
      <dgm:spPr/>
      <dgm:t>
        <a:bodyPr/>
        <a:lstStyle/>
        <a:p>
          <a:endParaRPr lang="en-GB"/>
        </a:p>
      </dgm:t>
    </dgm:pt>
    <dgm:pt modelId="{4A284624-D176-46DB-BE5F-0C05D111047A}" type="sibTrans" cxnId="{0A64A284-4EE9-4912-9E2A-4A467BBBD356}">
      <dgm:prSet/>
      <dgm:spPr/>
      <dgm:t>
        <a:bodyPr/>
        <a:lstStyle/>
        <a:p>
          <a:endParaRPr lang="en-GB"/>
        </a:p>
      </dgm:t>
    </dgm:pt>
    <dgm:pt modelId="{CB6B208E-E1DD-4447-AA39-0656BC40B195}">
      <dgm:prSet phldrT="[Text]"/>
      <dgm:spPr/>
      <dgm:t>
        <a:bodyPr/>
        <a:lstStyle/>
        <a:p>
          <a:pPr algn="l"/>
          <a:r>
            <a:rPr lang="en-GB"/>
            <a:t>2. </a:t>
          </a:r>
        </a:p>
      </dgm:t>
    </dgm:pt>
    <dgm:pt modelId="{5ED2CA43-A11A-4E5E-B23C-C04AD4A68C4E}" type="parTrans" cxnId="{381881B5-B2D5-4AB9-8F38-8B7B465EF92A}">
      <dgm:prSet/>
      <dgm:spPr/>
      <dgm:t>
        <a:bodyPr/>
        <a:lstStyle/>
        <a:p>
          <a:endParaRPr lang="en-GB"/>
        </a:p>
      </dgm:t>
    </dgm:pt>
    <dgm:pt modelId="{43398428-181D-44A0-A064-526469362516}" type="sibTrans" cxnId="{381881B5-B2D5-4AB9-8F38-8B7B465EF92A}">
      <dgm:prSet/>
      <dgm:spPr/>
      <dgm:t>
        <a:bodyPr/>
        <a:lstStyle/>
        <a:p>
          <a:endParaRPr lang="en-GB"/>
        </a:p>
      </dgm:t>
    </dgm:pt>
    <dgm:pt modelId="{92A42E79-0C92-427C-8918-2836B757CB62}">
      <dgm:prSet phldrT="[Text]"/>
      <dgm:spPr/>
      <dgm:t>
        <a:bodyPr/>
        <a:lstStyle/>
        <a:p>
          <a:pPr algn="l"/>
          <a:r>
            <a:rPr lang="en-GB"/>
            <a:t>3.</a:t>
          </a:r>
        </a:p>
      </dgm:t>
    </dgm:pt>
    <dgm:pt modelId="{F105D219-DF9A-4ACD-9098-08524E10B10E}" type="parTrans" cxnId="{4D31595F-A045-42EA-8D5D-E22352492004}">
      <dgm:prSet/>
      <dgm:spPr/>
      <dgm:t>
        <a:bodyPr/>
        <a:lstStyle/>
        <a:p>
          <a:endParaRPr lang="en-GB"/>
        </a:p>
      </dgm:t>
    </dgm:pt>
    <dgm:pt modelId="{5DAF449E-2071-4E47-A841-1E4F30067B1A}" type="sibTrans" cxnId="{4D31595F-A045-42EA-8D5D-E22352492004}">
      <dgm:prSet/>
      <dgm:spPr/>
      <dgm:t>
        <a:bodyPr/>
        <a:lstStyle/>
        <a:p>
          <a:endParaRPr lang="en-GB"/>
        </a:p>
      </dgm:t>
    </dgm:pt>
    <dgm:pt modelId="{4F7FC955-78C9-4519-BC64-D68A49C66960}">
      <dgm:prSet phldrT="[Text]"/>
      <dgm:spPr/>
      <dgm:t>
        <a:bodyPr/>
        <a:lstStyle/>
        <a:p>
          <a:pPr algn="l"/>
          <a:r>
            <a:rPr lang="en-GB"/>
            <a:t>4.</a:t>
          </a:r>
        </a:p>
      </dgm:t>
    </dgm:pt>
    <dgm:pt modelId="{A768BB63-17E5-4525-AAB7-82CBC99FCF38}" type="parTrans" cxnId="{3F2CA208-2489-4A1C-BA70-276616AC8062}">
      <dgm:prSet/>
      <dgm:spPr/>
      <dgm:t>
        <a:bodyPr/>
        <a:lstStyle/>
        <a:p>
          <a:endParaRPr lang="en-GB"/>
        </a:p>
      </dgm:t>
    </dgm:pt>
    <dgm:pt modelId="{09264A18-49BA-4639-9A1C-E510307D7D5E}" type="sibTrans" cxnId="{3F2CA208-2489-4A1C-BA70-276616AC8062}">
      <dgm:prSet/>
      <dgm:spPr/>
      <dgm:t>
        <a:bodyPr/>
        <a:lstStyle/>
        <a:p>
          <a:endParaRPr lang="en-GB"/>
        </a:p>
      </dgm:t>
    </dgm:pt>
    <dgm:pt modelId="{321C9DF0-3655-43D2-AAF5-ECA460EF19F7}" type="pres">
      <dgm:prSet presAssocID="{3710D88F-E6F6-4DC0-8D13-F2F126E16BBE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4AD30434-274A-4A83-BEC7-9D84B276655E}" type="pres">
      <dgm:prSet presAssocID="{3710D88F-E6F6-4DC0-8D13-F2F126E16BBE}" presName="matrix" presStyleCnt="0"/>
      <dgm:spPr/>
    </dgm:pt>
    <dgm:pt modelId="{4B67ACE0-F19D-4C10-B36C-0CFC892EC522}" type="pres">
      <dgm:prSet presAssocID="{3710D88F-E6F6-4DC0-8D13-F2F126E16BBE}" presName="tile1" presStyleLbl="node1" presStyleIdx="0" presStyleCnt="4" custLinFactNeighborX="339" custLinFactNeighborY="-10682"/>
      <dgm:spPr/>
    </dgm:pt>
    <dgm:pt modelId="{D2D419F2-5E44-49F1-B6D8-DA5CC035C39E}" type="pres">
      <dgm:prSet presAssocID="{3710D88F-E6F6-4DC0-8D13-F2F126E16BBE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0C6FE74A-D6C6-4292-94F5-C7E784AB2364}" type="pres">
      <dgm:prSet presAssocID="{3710D88F-E6F6-4DC0-8D13-F2F126E16BBE}" presName="tile2" presStyleLbl="node1" presStyleIdx="1" presStyleCnt="4" custLinFactNeighborY="737"/>
      <dgm:spPr/>
    </dgm:pt>
    <dgm:pt modelId="{C27FEC7A-AFF4-4BB6-8C7F-039B14DF64A5}" type="pres">
      <dgm:prSet presAssocID="{3710D88F-E6F6-4DC0-8D13-F2F126E16BBE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19E7C91C-8F96-43B1-84A3-1E2BACF7E9D9}" type="pres">
      <dgm:prSet presAssocID="{3710D88F-E6F6-4DC0-8D13-F2F126E16BBE}" presName="tile3" presStyleLbl="node1" presStyleIdx="2" presStyleCnt="4"/>
      <dgm:spPr/>
    </dgm:pt>
    <dgm:pt modelId="{13DBD8A4-40C9-4B94-9F31-5E2D31AC6EDA}" type="pres">
      <dgm:prSet presAssocID="{3710D88F-E6F6-4DC0-8D13-F2F126E16BBE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44EC499A-DFAC-4481-843F-E73E717F0E71}" type="pres">
      <dgm:prSet presAssocID="{3710D88F-E6F6-4DC0-8D13-F2F126E16BBE}" presName="tile4" presStyleLbl="node1" presStyleIdx="3" presStyleCnt="4"/>
      <dgm:spPr/>
    </dgm:pt>
    <dgm:pt modelId="{7E9FDA8D-9AF9-467A-AA67-1CC7E2EBD309}" type="pres">
      <dgm:prSet presAssocID="{3710D88F-E6F6-4DC0-8D13-F2F126E16BBE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</dgm:pt>
    <dgm:pt modelId="{9478CA56-F62D-4120-A5B5-B5956BD9F865}" type="pres">
      <dgm:prSet presAssocID="{3710D88F-E6F6-4DC0-8D13-F2F126E16BBE}" presName="centerTile" presStyleLbl="fgShp" presStyleIdx="0" presStyleCnt="1" custScaleY="106122">
        <dgm:presLayoutVars>
          <dgm:chMax val="0"/>
          <dgm:chPref val="0"/>
        </dgm:presLayoutVars>
      </dgm:prSet>
      <dgm:spPr/>
    </dgm:pt>
  </dgm:ptLst>
  <dgm:cxnLst>
    <dgm:cxn modelId="{3F2CA208-2489-4A1C-BA70-276616AC8062}" srcId="{5F262B21-1728-462D-9C29-5B3E301169EA}" destId="{4F7FC955-78C9-4519-BC64-D68A49C66960}" srcOrd="3" destOrd="0" parTransId="{A768BB63-17E5-4525-AAB7-82CBC99FCF38}" sibTransId="{09264A18-49BA-4639-9A1C-E510307D7D5E}"/>
    <dgm:cxn modelId="{3060C609-03B7-42DE-A873-EF17C6CD833B}" type="presOf" srcId="{3710D88F-E6F6-4DC0-8D13-F2F126E16BBE}" destId="{321C9DF0-3655-43D2-AAF5-ECA460EF19F7}" srcOrd="0" destOrd="0" presId="urn:microsoft.com/office/officeart/2005/8/layout/matrix1"/>
    <dgm:cxn modelId="{27C3A40A-DEE5-4ECE-B571-34C8A684484F}" type="presOf" srcId="{7460B3DB-668B-4C25-AAA5-9E2BC4FEA2DB}" destId="{4B67ACE0-F19D-4C10-B36C-0CFC892EC522}" srcOrd="0" destOrd="0" presId="urn:microsoft.com/office/officeart/2005/8/layout/matrix1"/>
    <dgm:cxn modelId="{4D31595F-A045-42EA-8D5D-E22352492004}" srcId="{5F262B21-1728-462D-9C29-5B3E301169EA}" destId="{92A42E79-0C92-427C-8918-2836B757CB62}" srcOrd="2" destOrd="0" parTransId="{F105D219-DF9A-4ACD-9098-08524E10B10E}" sibTransId="{5DAF449E-2071-4E47-A841-1E4F30067B1A}"/>
    <dgm:cxn modelId="{1CC5ED66-9EB9-4F28-B10B-CB17766D60BD}" type="presOf" srcId="{4F7FC955-78C9-4519-BC64-D68A49C66960}" destId="{44EC499A-DFAC-4481-843F-E73E717F0E71}" srcOrd="0" destOrd="0" presId="urn:microsoft.com/office/officeart/2005/8/layout/matrix1"/>
    <dgm:cxn modelId="{E83E1255-2E2B-4C44-A93C-48DA6C0EC0DB}" type="presOf" srcId="{92A42E79-0C92-427C-8918-2836B757CB62}" destId="{19E7C91C-8F96-43B1-84A3-1E2BACF7E9D9}" srcOrd="0" destOrd="0" presId="urn:microsoft.com/office/officeart/2005/8/layout/matrix1"/>
    <dgm:cxn modelId="{FAEA0779-08F5-442F-90A1-3B7B519628F3}" type="presOf" srcId="{5F262B21-1728-462D-9C29-5B3E301169EA}" destId="{9478CA56-F62D-4120-A5B5-B5956BD9F865}" srcOrd="0" destOrd="0" presId="urn:microsoft.com/office/officeart/2005/8/layout/matrix1"/>
    <dgm:cxn modelId="{40CDE07F-3C0D-4E8A-8C78-04EFFD1FFF13}" type="presOf" srcId="{4F7FC955-78C9-4519-BC64-D68A49C66960}" destId="{7E9FDA8D-9AF9-467A-AA67-1CC7E2EBD309}" srcOrd="1" destOrd="0" presId="urn:microsoft.com/office/officeart/2005/8/layout/matrix1"/>
    <dgm:cxn modelId="{0A64A284-4EE9-4912-9E2A-4A467BBBD356}" srcId="{5F262B21-1728-462D-9C29-5B3E301169EA}" destId="{7460B3DB-668B-4C25-AAA5-9E2BC4FEA2DB}" srcOrd="0" destOrd="0" parTransId="{3E2543B0-006D-423C-80DC-38548104B4DA}" sibTransId="{4A284624-D176-46DB-BE5F-0C05D111047A}"/>
    <dgm:cxn modelId="{B4A0BAAE-F965-4B5D-9B08-80D0F50229FA}" type="presOf" srcId="{CB6B208E-E1DD-4447-AA39-0656BC40B195}" destId="{0C6FE74A-D6C6-4292-94F5-C7E784AB2364}" srcOrd="0" destOrd="0" presId="urn:microsoft.com/office/officeart/2005/8/layout/matrix1"/>
    <dgm:cxn modelId="{F08E8FB0-96DA-44B2-8600-12ADB673C629}" srcId="{3710D88F-E6F6-4DC0-8D13-F2F126E16BBE}" destId="{5F262B21-1728-462D-9C29-5B3E301169EA}" srcOrd="0" destOrd="0" parTransId="{465F8B83-30A1-4AE1-8F11-F5815B46EA86}" sibTransId="{82DA5A5C-8BC5-42CE-9EFB-17EEA0237B0E}"/>
    <dgm:cxn modelId="{381881B5-B2D5-4AB9-8F38-8B7B465EF92A}" srcId="{5F262B21-1728-462D-9C29-5B3E301169EA}" destId="{CB6B208E-E1DD-4447-AA39-0656BC40B195}" srcOrd="1" destOrd="0" parTransId="{5ED2CA43-A11A-4E5E-B23C-C04AD4A68C4E}" sibTransId="{43398428-181D-44A0-A064-526469362516}"/>
    <dgm:cxn modelId="{2067D1CC-330C-46C1-A05D-58679E9690D5}" type="presOf" srcId="{CB6B208E-E1DD-4447-AA39-0656BC40B195}" destId="{C27FEC7A-AFF4-4BB6-8C7F-039B14DF64A5}" srcOrd="1" destOrd="0" presId="urn:microsoft.com/office/officeart/2005/8/layout/matrix1"/>
    <dgm:cxn modelId="{2EFF16E2-EFF5-4C2D-9ECE-54962A22A3FD}" type="presOf" srcId="{92A42E79-0C92-427C-8918-2836B757CB62}" destId="{13DBD8A4-40C9-4B94-9F31-5E2D31AC6EDA}" srcOrd="1" destOrd="0" presId="urn:microsoft.com/office/officeart/2005/8/layout/matrix1"/>
    <dgm:cxn modelId="{4323AEE2-A777-414A-9D44-1E2FBF6A24B2}" type="presOf" srcId="{7460B3DB-668B-4C25-AAA5-9E2BC4FEA2DB}" destId="{D2D419F2-5E44-49F1-B6D8-DA5CC035C39E}" srcOrd="1" destOrd="0" presId="urn:microsoft.com/office/officeart/2005/8/layout/matrix1"/>
    <dgm:cxn modelId="{CD02B420-41D3-4749-B049-2E9DD46B1DEF}" type="presParOf" srcId="{321C9DF0-3655-43D2-AAF5-ECA460EF19F7}" destId="{4AD30434-274A-4A83-BEC7-9D84B276655E}" srcOrd="0" destOrd="0" presId="urn:microsoft.com/office/officeart/2005/8/layout/matrix1"/>
    <dgm:cxn modelId="{3EF905A5-B302-4EA4-BAF9-09F134235DEE}" type="presParOf" srcId="{4AD30434-274A-4A83-BEC7-9D84B276655E}" destId="{4B67ACE0-F19D-4C10-B36C-0CFC892EC522}" srcOrd="0" destOrd="0" presId="urn:microsoft.com/office/officeart/2005/8/layout/matrix1"/>
    <dgm:cxn modelId="{0DC40489-F727-448F-92A3-76D59493C63E}" type="presParOf" srcId="{4AD30434-274A-4A83-BEC7-9D84B276655E}" destId="{D2D419F2-5E44-49F1-B6D8-DA5CC035C39E}" srcOrd="1" destOrd="0" presId="urn:microsoft.com/office/officeart/2005/8/layout/matrix1"/>
    <dgm:cxn modelId="{404379FD-3EBA-4A3E-B5DC-37F8C8B3E06B}" type="presParOf" srcId="{4AD30434-274A-4A83-BEC7-9D84B276655E}" destId="{0C6FE74A-D6C6-4292-94F5-C7E784AB2364}" srcOrd="2" destOrd="0" presId="urn:microsoft.com/office/officeart/2005/8/layout/matrix1"/>
    <dgm:cxn modelId="{01FEE9BC-EAC1-417E-A313-324A7EDA0C6F}" type="presParOf" srcId="{4AD30434-274A-4A83-BEC7-9D84B276655E}" destId="{C27FEC7A-AFF4-4BB6-8C7F-039B14DF64A5}" srcOrd="3" destOrd="0" presId="urn:microsoft.com/office/officeart/2005/8/layout/matrix1"/>
    <dgm:cxn modelId="{8E401673-4C64-475A-94C5-4BF738A4E749}" type="presParOf" srcId="{4AD30434-274A-4A83-BEC7-9D84B276655E}" destId="{19E7C91C-8F96-43B1-84A3-1E2BACF7E9D9}" srcOrd="4" destOrd="0" presId="urn:microsoft.com/office/officeart/2005/8/layout/matrix1"/>
    <dgm:cxn modelId="{1A28E8D2-931D-4D3C-819C-4E0FF9EDD575}" type="presParOf" srcId="{4AD30434-274A-4A83-BEC7-9D84B276655E}" destId="{13DBD8A4-40C9-4B94-9F31-5E2D31AC6EDA}" srcOrd="5" destOrd="0" presId="urn:microsoft.com/office/officeart/2005/8/layout/matrix1"/>
    <dgm:cxn modelId="{508452F7-2363-4235-89ED-8BC7C043CFEE}" type="presParOf" srcId="{4AD30434-274A-4A83-BEC7-9D84B276655E}" destId="{44EC499A-DFAC-4481-843F-E73E717F0E71}" srcOrd="6" destOrd="0" presId="urn:microsoft.com/office/officeart/2005/8/layout/matrix1"/>
    <dgm:cxn modelId="{6E3713CD-5F75-441E-A2E8-6FD23EF2B0D5}" type="presParOf" srcId="{4AD30434-274A-4A83-BEC7-9D84B276655E}" destId="{7E9FDA8D-9AF9-467A-AA67-1CC7E2EBD309}" srcOrd="7" destOrd="0" presId="urn:microsoft.com/office/officeart/2005/8/layout/matrix1"/>
    <dgm:cxn modelId="{60693413-0635-4E61-B34A-96F1717E70B5}" type="presParOf" srcId="{321C9DF0-3655-43D2-AAF5-ECA460EF19F7}" destId="{9478CA56-F62D-4120-A5B5-B5956BD9F865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72722E-3BE8-4D7B-93CB-3BD724E66D2F}">
      <dsp:nvSpPr>
        <dsp:cNvPr id="0" name=""/>
        <dsp:cNvSpPr/>
      </dsp:nvSpPr>
      <dsp:spPr>
        <a:xfrm>
          <a:off x="0" y="171480"/>
          <a:ext cx="7597775" cy="29505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9672" tIns="728980" rIns="589672" bIns="248920" numCol="1" spcCol="1270" anchor="t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3500" kern="1200"/>
            <a:t>Examples and description of continuous skill in rounders:</a:t>
          </a:r>
        </a:p>
      </dsp:txBody>
      <dsp:txXfrm>
        <a:off x="0" y="171480"/>
        <a:ext cx="7597775" cy="2950514"/>
      </dsp:txXfrm>
    </dsp:sp>
    <dsp:sp modelId="{46541BDC-58D6-4ECF-9865-9A208CDCF37B}">
      <dsp:nvSpPr>
        <dsp:cNvPr id="0" name=""/>
        <dsp:cNvSpPr/>
      </dsp:nvSpPr>
      <dsp:spPr>
        <a:xfrm>
          <a:off x="379888" y="172162"/>
          <a:ext cx="5318442" cy="51591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1024" tIns="0" rIns="201024" bIns="0" numCol="1" spcCol="1270" anchor="ctr" anchorCtr="0">
          <a:noAutofit/>
        </a:bodyPr>
        <a:lstStyle/>
        <a:p>
          <a:pPr marL="0" lvl="0" indent="0" algn="l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500" kern="1200"/>
            <a:t>What is a continuous skill -</a:t>
          </a:r>
        </a:p>
      </dsp:txBody>
      <dsp:txXfrm>
        <a:off x="405073" y="197347"/>
        <a:ext cx="5268072" cy="465548"/>
      </dsp:txXfrm>
    </dsp:sp>
    <dsp:sp modelId="{DF48C161-9F04-4940-8F09-98BDA0A126AE}">
      <dsp:nvSpPr>
        <dsp:cNvPr id="0" name=""/>
        <dsp:cNvSpPr/>
      </dsp:nvSpPr>
      <dsp:spPr>
        <a:xfrm>
          <a:off x="0" y="3363709"/>
          <a:ext cx="7597775" cy="29822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9672" tIns="728980" rIns="589672" bIns="248920" numCol="1" spcCol="1270" anchor="t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3500" kern="1200"/>
            <a:t>Examples and description of serial skill in rounders:</a:t>
          </a:r>
        </a:p>
      </dsp:txBody>
      <dsp:txXfrm>
        <a:off x="0" y="3363709"/>
        <a:ext cx="7597775" cy="2982266"/>
      </dsp:txXfrm>
    </dsp:sp>
    <dsp:sp modelId="{E58F943B-8AB2-4019-90BE-11D6AD2488B1}">
      <dsp:nvSpPr>
        <dsp:cNvPr id="0" name=""/>
        <dsp:cNvSpPr/>
      </dsp:nvSpPr>
      <dsp:spPr>
        <a:xfrm>
          <a:off x="379888" y="3310995"/>
          <a:ext cx="5318442" cy="569313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1024" tIns="0" rIns="201024" bIns="0" numCol="1" spcCol="1270" anchor="ctr" anchorCtr="0">
          <a:noAutofit/>
        </a:bodyPr>
        <a:lstStyle/>
        <a:p>
          <a:pPr marL="0" lvl="0" indent="0" algn="l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500" kern="1200"/>
            <a:t>What is a serial skill -</a:t>
          </a:r>
        </a:p>
      </dsp:txBody>
      <dsp:txXfrm>
        <a:off x="407680" y="3338787"/>
        <a:ext cx="5262858" cy="513729"/>
      </dsp:txXfrm>
    </dsp:sp>
    <dsp:sp modelId="{B5D2664F-9548-42EA-AC87-81A77E165D20}">
      <dsp:nvSpPr>
        <dsp:cNvPr id="0" name=""/>
        <dsp:cNvSpPr/>
      </dsp:nvSpPr>
      <dsp:spPr>
        <a:xfrm>
          <a:off x="0" y="6625205"/>
          <a:ext cx="7597775" cy="28262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9672" tIns="728980" rIns="589672" bIns="248920" numCol="1" spcCol="1270" anchor="t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3500" kern="1200"/>
            <a:t>Exmples and description of discrete skill in rounders:</a:t>
          </a:r>
        </a:p>
      </dsp:txBody>
      <dsp:txXfrm>
        <a:off x="0" y="6625205"/>
        <a:ext cx="7597775" cy="2826285"/>
      </dsp:txXfrm>
    </dsp:sp>
    <dsp:sp modelId="{EAEC8925-02BC-4173-9BB5-5D00F8A9FA3A}">
      <dsp:nvSpPr>
        <dsp:cNvPr id="0" name=""/>
        <dsp:cNvSpPr/>
      </dsp:nvSpPr>
      <dsp:spPr>
        <a:xfrm>
          <a:off x="379888" y="6534976"/>
          <a:ext cx="5318442" cy="60682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1024" tIns="0" rIns="201024" bIns="0" numCol="1" spcCol="1270" anchor="ctr" anchorCtr="0">
          <a:noAutofit/>
        </a:bodyPr>
        <a:lstStyle/>
        <a:p>
          <a:pPr marL="0" lvl="0" indent="0" algn="l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500" kern="1200"/>
            <a:t>What is a discrete skill -</a:t>
          </a:r>
        </a:p>
      </dsp:txBody>
      <dsp:txXfrm>
        <a:off x="409511" y="6564599"/>
        <a:ext cx="5259196" cy="547583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67ACE0-F19D-4C10-B36C-0CFC892EC522}">
      <dsp:nvSpPr>
        <dsp:cNvPr id="0" name=""/>
        <dsp:cNvSpPr/>
      </dsp:nvSpPr>
      <dsp:spPr>
        <a:xfrm rot="16200000">
          <a:off x="597376" y="-597376"/>
          <a:ext cx="2017712" cy="3212464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1. </a:t>
          </a:r>
        </a:p>
      </dsp:txBody>
      <dsp:txXfrm rot="5400000">
        <a:off x="0" y="0"/>
        <a:ext cx="3212464" cy="1513284"/>
      </dsp:txXfrm>
    </dsp:sp>
    <dsp:sp modelId="{0C6FE74A-D6C6-4292-94F5-C7E784AB2364}">
      <dsp:nvSpPr>
        <dsp:cNvPr id="0" name=""/>
        <dsp:cNvSpPr/>
      </dsp:nvSpPr>
      <dsp:spPr>
        <a:xfrm>
          <a:off x="3212464" y="0"/>
          <a:ext cx="3212464" cy="2017712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2. </a:t>
          </a:r>
        </a:p>
      </dsp:txBody>
      <dsp:txXfrm>
        <a:off x="3212464" y="0"/>
        <a:ext cx="3212464" cy="1513284"/>
      </dsp:txXfrm>
    </dsp:sp>
    <dsp:sp modelId="{19E7C91C-8F96-43B1-84A3-1E2BACF7E9D9}">
      <dsp:nvSpPr>
        <dsp:cNvPr id="0" name=""/>
        <dsp:cNvSpPr/>
      </dsp:nvSpPr>
      <dsp:spPr>
        <a:xfrm rot="10800000">
          <a:off x="0" y="2017712"/>
          <a:ext cx="3212464" cy="2017712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3.</a:t>
          </a:r>
        </a:p>
      </dsp:txBody>
      <dsp:txXfrm rot="10800000">
        <a:off x="0" y="2522140"/>
        <a:ext cx="3212464" cy="1513284"/>
      </dsp:txXfrm>
    </dsp:sp>
    <dsp:sp modelId="{44EC499A-DFAC-4481-843F-E73E717F0E71}">
      <dsp:nvSpPr>
        <dsp:cNvPr id="0" name=""/>
        <dsp:cNvSpPr/>
      </dsp:nvSpPr>
      <dsp:spPr>
        <a:xfrm rot="5400000">
          <a:off x="3809841" y="1420336"/>
          <a:ext cx="2017712" cy="3212464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4.</a:t>
          </a:r>
        </a:p>
      </dsp:txBody>
      <dsp:txXfrm rot="-5400000">
        <a:off x="3212465" y="2522140"/>
        <a:ext cx="3212464" cy="1513284"/>
      </dsp:txXfrm>
    </dsp:sp>
    <dsp:sp modelId="{9478CA56-F62D-4120-A5B5-B5956BD9F865}">
      <dsp:nvSpPr>
        <dsp:cNvPr id="0" name=""/>
        <dsp:cNvSpPr/>
      </dsp:nvSpPr>
      <dsp:spPr>
        <a:xfrm>
          <a:off x="2248725" y="1482403"/>
          <a:ext cx="1927479" cy="1070618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Components of fitness needed for Rounders</a:t>
          </a:r>
        </a:p>
      </dsp:txBody>
      <dsp:txXfrm>
        <a:off x="2300988" y="1534666"/>
        <a:ext cx="1822953" cy="966092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872722E-3BE8-4D7B-93CB-3BD724E66D2F}">
      <dsp:nvSpPr>
        <dsp:cNvPr id="0" name=""/>
        <dsp:cNvSpPr/>
      </dsp:nvSpPr>
      <dsp:spPr>
        <a:xfrm>
          <a:off x="0" y="171480"/>
          <a:ext cx="7597775" cy="2950514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9672" tIns="728980" rIns="589672" bIns="248920" numCol="1" spcCol="1270" anchor="t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3500" kern="1200"/>
            <a:t>Examples and description of continuous skill in badminton:</a:t>
          </a:r>
        </a:p>
      </dsp:txBody>
      <dsp:txXfrm>
        <a:off x="0" y="171480"/>
        <a:ext cx="7597775" cy="2950514"/>
      </dsp:txXfrm>
    </dsp:sp>
    <dsp:sp modelId="{46541BDC-58D6-4ECF-9865-9A208CDCF37B}">
      <dsp:nvSpPr>
        <dsp:cNvPr id="0" name=""/>
        <dsp:cNvSpPr/>
      </dsp:nvSpPr>
      <dsp:spPr>
        <a:xfrm>
          <a:off x="379888" y="172162"/>
          <a:ext cx="5318442" cy="51591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1024" tIns="0" rIns="201024" bIns="0" numCol="1" spcCol="1270" anchor="ctr" anchorCtr="0">
          <a:noAutofit/>
        </a:bodyPr>
        <a:lstStyle/>
        <a:p>
          <a:pPr marL="0" lvl="0" indent="0" algn="l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500" kern="1200"/>
            <a:t>What is a continuous skill -</a:t>
          </a:r>
        </a:p>
      </dsp:txBody>
      <dsp:txXfrm>
        <a:off x="405073" y="197347"/>
        <a:ext cx="5268072" cy="465548"/>
      </dsp:txXfrm>
    </dsp:sp>
    <dsp:sp modelId="{DF48C161-9F04-4940-8F09-98BDA0A126AE}">
      <dsp:nvSpPr>
        <dsp:cNvPr id="0" name=""/>
        <dsp:cNvSpPr/>
      </dsp:nvSpPr>
      <dsp:spPr>
        <a:xfrm>
          <a:off x="0" y="3363709"/>
          <a:ext cx="7597775" cy="2982266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9672" tIns="728980" rIns="589672" bIns="248920" numCol="1" spcCol="1270" anchor="t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3500" kern="1200"/>
            <a:t>Examples and description  of serial skill in badminton:</a:t>
          </a:r>
        </a:p>
      </dsp:txBody>
      <dsp:txXfrm>
        <a:off x="0" y="3363709"/>
        <a:ext cx="7597775" cy="2982266"/>
      </dsp:txXfrm>
    </dsp:sp>
    <dsp:sp modelId="{E58F943B-8AB2-4019-90BE-11D6AD2488B1}">
      <dsp:nvSpPr>
        <dsp:cNvPr id="0" name=""/>
        <dsp:cNvSpPr/>
      </dsp:nvSpPr>
      <dsp:spPr>
        <a:xfrm>
          <a:off x="379888" y="3310995"/>
          <a:ext cx="5318442" cy="569313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1024" tIns="0" rIns="201024" bIns="0" numCol="1" spcCol="1270" anchor="ctr" anchorCtr="0">
          <a:noAutofit/>
        </a:bodyPr>
        <a:lstStyle/>
        <a:p>
          <a:pPr marL="0" lvl="0" indent="0" algn="l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500" kern="1200"/>
            <a:t>What is a serial skill -</a:t>
          </a:r>
        </a:p>
      </dsp:txBody>
      <dsp:txXfrm>
        <a:off x="407680" y="3338787"/>
        <a:ext cx="5262858" cy="513729"/>
      </dsp:txXfrm>
    </dsp:sp>
    <dsp:sp modelId="{B5D2664F-9548-42EA-AC87-81A77E165D20}">
      <dsp:nvSpPr>
        <dsp:cNvPr id="0" name=""/>
        <dsp:cNvSpPr/>
      </dsp:nvSpPr>
      <dsp:spPr>
        <a:xfrm>
          <a:off x="0" y="6625205"/>
          <a:ext cx="7597775" cy="2826285"/>
        </a:xfrm>
        <a:prstGeom prst="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89672" tIns="728980" rIns="589672" bIns="248920" numCol="1" spcCol="1270" anchor="t" anchorCtr="0">
          <a:noAutofit/>
        </a:bodyPr>
        <a:lstStyle/>
        <a:p>
          <a:pPr marL="285750" lvl="1" indent="-285750" algn="l" defTabSz="15557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GB" sz="3500" kern="1200"/>
            <a:t>Exmples and description  of discrete skill in badminton:</a:t>
          </a:r>
        </a:p>
      </dsp:txBody>
      <dsp:txXfrm>
        <a:off x="0" y="6625205"/>
        <a:ext cx="7597775" cy="2826285"/>
      </dsp:txXfrm>
    </dsp:sp>
    <dsp:sp modelId="{EAEC8925-02BC-4173-9BB5-5D00F8A9FA3A}">
      <dsp:nvSpPr>
        <dsp:cNvPr id="0" name=""/>
        <dsp:cNvSpPr/>
      </dsp:nvSpPr>
      <dsp:spPr>
        <a:xfrm>
          <a:off x="379888" y="6534976"/>
          <a:ext cx="5318442" cy="606829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1024" tIns="0" rIns="201024" bIns="0" numCol="1" spcCol="1270" anchor="ctr" anchorCtr="0">
          <a:noAutofit/>
        </a:bodyPr>
        <a:lstStyle/>
        <a:p>
          <a:pPr marL="0" lvl="0" indent="0" algn="l" defTabSz="1555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3500" kern="1200"/>
            <a:t>What is a discrete skill -</a:t>
          </a:r>
        </a:p>
      </dsp:txBody>
      <dsp:txXfrm>
        <a:off x="409511" y="6564599"/>
        <a:ext cx="5259196" cy="54758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67ACE0-F19D-4C10-B36C-0CFC892EC522}">
      <dsp:nvSpPr>
        <dsp:cNvPr id="0" name=""/>
        <dsp:cNvSpPr/>
      </dsp:nvSpPr>
      <dsp:spPr>
        <a:xfrm rot="16200000">
          <a:off x="614140" y="-603249"/>
          <a:ext cx="2005965" cy="3212464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1. </a:t>
          </a:r>
        </a:p>
      </dsp:txBody>
      <dsp:txXfrm rot="5400000">
        <a:off x="10890" y="0"/>
        <a:ext cx="3212464" cy="1504473"/>
      </dsp:txXfrm>
    </dsp:sp>
    <dsp:sp modelId="{0C6FE74A-D6C6-4292-94F5-C7E784AB2364}">
      <dsp:nvSpPr>
        <dsp:cNvPr id="0" name=""/>
        <dsp:cNvSpPr/>
      </dsp:nvSpPr>
      <dsp:spPr>
        <a:xfrm>
          <a:off x="3212464" y="14783"/>
          <a:ext cx="3212464" cy="2005965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2. </a:t>
          </a:r>
        </a:p>
      </dsp:txBody>
      <dsp:txXfrm>
        <a:off x="3212464" y="14783"/>
        <a:ext cx="3212464" cy="1504473"/>
      </dsp:txXfrm>
    </dsp:sp>
    <dsp:sp modelId="{19E7C91C-8F96-43B1-84A3-1E2BACF7E9D9}">
      <dsp:nvSpPr>
        <dsp:cNvPr id="0" name=""/>
        <dsp:cNvSpPr/>
      </dsp:nvSpPr>
      <dsp:spPr>
        <a:xfrm rot="10800000">
          <a:off x="0" y="2005965"/>
          <a:ext cx="3212464" cy="2005965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3.</a:t>
          </a:r>
        </a:p>
      </dsp:txBody>
      <dsp:txXfrm rot="10800000">
        <a:off x="0" y="2507456"/>
        <a:ext cx="3212464" cy="1504473"/>
      </dsp:txXfrm>
    </dsp:sp>
    <dsp:sp modelId="{44EC499A-DFAC-4481-843F-E73E717F0E71}">
      <dsp:nvSpPr>
        <dsp:cNvPr id="0" name=""/>
        <dsp:cNvSpPr/>
      </dsp:nvSpPr>
      <dsp:spPr>
        <a:xfrm rot="5400000">
          <a:off x="3815715" y="1402715"/>
          <a:ext cx="2005965" cy="3212464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35128" tIns="135128" rIns="135128" bIns="135128" numCol="1" spcCol="1270" anchor="ctr" anchorCtr="0">
          <a:noAutofit/>
        </a:bodyPr>
        <a:lstStyle/>
        <a:p>
          <a:pPr marL="0" lvl="0" indent="0" algn="l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4.</a:t>
          </a:r>
        </a:p>
      </dsp:txBody>
      <dsp:txXfrm rot="-5400000">
        <a:off x="3212465" y="2507455"/>
        <a:ext cx="3212464" cy="1504473"/>
      </dsp:txXfrm>
    </dsp:sp>
    <dsp:sp modelId="{9478CA56-F62D-4120-A5B5-B5956BD9F865}">
      <dsp:nvSpPr>
        <dsp:cNvPr id="0" name=""/>
        <dsp:cNvSpPr/>
      </dsp:nvSpPr>
      <dsp:spPr>
        <a:xfrm>
          <a:off x="2248725" y="1473772"/>
          <a:ext cx="1927479" cy="1064385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marL="0" lvl="0" indent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900" kern="1200"/>
            <a:t>Components of fitness needed for Badminton</a:t>
          </a:r>
        </a:p>
      </dsp:txBody>
      <dsp:txXfrm>
        <a:off x="2300684" y="1525731"/>
        <a:ext cx="1823561" cy="96046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ist1">
  <dgm:title val=""/>
  <dgm:desc val=""/>
  <dgm:catLst>
    <dgm:cat type="list" pri="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4" srcId="0" destId="1" srcOrd="0" destOrd="0"/>
        <dgm:cxn modelId="5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linear">
    <dgm:varLst>
      <dgm:dir/>
      <dgm:animLvl val="lvl"/>
      <dgm:resizeHandles val="exact"/>
    </dgm:varLst>
    <dgm:choose name="Name0">
      <dgm:if name="Name1" func="var" arg="dir" op="equ" val="norm">
        <dgm:alg type="lin">
          <dgm:param type="linDir" val="fromT"/>
          <dgm:param type="vertAlign" val="mid"/>
          <dgm:param type="horzAlign" val="l"/>
          <dgm:param type="nodeHorzAlign" val="l"/>
        </dgm:alg>
      </dgm:if>
      <dgm:else name="Name2">
        <dgm:alg type="lin">
          <dgm:param type="linDir" val="fromT"/>
          <dgm:param type="vertAlign" val="mid"/>
          <dgm:param type="horzAlign" val="r"/>
          <dgm:param type="nodeHorzAlign" val="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parentLin" refType="w"/>
      <dgm:constr type="h" for="ch" forName="parentLin" val="INF"/>
      <dgm:constr type="w" for="des" forName="parentLeftMargin" refType="w" fact="0.05"/>
      <dgm:constr type="w" for="des" forName="parentText" refType="w" fact="0.7"/>
      <dgm:constr type="h" for="des" forName="parentText" refType="primFontSz" refFor="des" refForName="parentText" fact="0.82"/>
      <dgm:constr type="h" for="ch" forName="negativeSpace" refType="primFontSz" refFor="des" refForName="parentText" fact="-0.41"/>
      <dgm:constr type="h" for="ch" forName="negativeSpace" refType="h" refFor="des" refForName="parentText" op="lte" fact="-0.82"/>
      <dgm:constr type="h" for="ch" forName="negativeSpace" refType="h" refFor="des" refForName="parentText" op="gte" fact="-0.82"/>
      <dgm:constr type="w" for="ch" forName="childText" refType="w"/>
      <dgm:constr type="h" for="ch" forName="childText" refType="primFontSz" refFor="des" refForName="parentText" fact="0.7"/>
      <dgm:constr type="primFontSz" for="des" forName="parentText" val="65"/>
      <dgm:constr type="primFontSz" for="ch" forName="childText" refType="primFontSz" refFor="des" refForName="parentText"/>
      <dgm:constr type="tMarg" for="ch" forName="childText" refType="primFontSz" refFor="des" refForName="parentText" fact="1.64"/>
      <dgm:constr type="tMarg" for="ch" forName="childText" refType="h" refFor="des" refForName="parentText" op="lte" fact="3.28"/>
      <dgm:constr type="tMarg" for="ch" forName="childText" refType="h" refFor="des" refForName="parentText" op="gte" fact="3.28"/>
      <dgm:constr type="lMarg" for="ch" forName="childText" refType="w" fact="0.22"/>
      <dgm:constr type="rMarg" for="ch" forName="childText" refType="lMarg" refFor="ch" refForName="childText"/>
      <dgm:constr type="lMarg" for="des" forName="parentText" refType="w" fact="0.075"/>
      <dgm:constr type="rMarg" for="des" forName="parentText" refType="lMarg" refFor="des" refForName="parentText"/>
      <dgm:constr type="h" for="ch" forName="spaceBetweenRectangles" refType="primFontSz" refFor="des" refForName="parentText" fact="0.15"/>
    </dgm:constrLst>
    <dgm:ruleLst>
      <dgm:rule type="primFontSz" for="des" forName="parentText" val="5" fact="NaN" max="NaN"/>
    </dgm:ruleLst>
    <dgm:forEach name="Name3" axis="ch" ptType="node">
      <dgm:layoutNode name="parentLin">
        <dgm:choose name="Name4">
          <dgm:if name="Name5" func="var" arg="dir" op="equ" val="norm">
            <dgm:alg type="lin">
              <dgm:param type="linDir" val="fromL"/>
              <dgm:param type="horzAlign" val="l"/>
              <dgm:param type="nodeHorzAlign" val="l"/>
            </dgm:alg>
          </dgm:if>
          <dgm:else name="Name6">
            <dgm:alg type="lin">
              <dgm:param type="linDir" val="fromR"/>
              <dgm:param type="horzAlign" val="r"/>
              <dgm:param type="nodeHorzAlign" val="r"/>
            </dgm:alg>
          </dgm:else>
        </dgm:choose>
        <dgm:shape xmlns:r="http://schemas.openxmlformats.org/officeDocument/2006/relationships" r:blip="">
          <dgm:adjLst/>
        </dgm:shape>
        <dgm:presOf/>
        <dgm:constrLst/>
        <dgm:ruleLst/>
        <dgm:layoutNode name="parentLeftMargin">
          <dgm:alg type="sp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h"/>
          </dgm:constrLst>
          <dgm:ruleLst/>
        </dgm:layoutNode>
        <dgm:layoutNode name="parentText" styleLbl="node1">
          <dgm:varLst>
            <dgm:chMax val="0"/>
            <dgm:bulletEnabled val="1"/>
          </dgm:varLst>
          <dgm:choose name="Name7">
            <dgm:if name="Name8" func="var" arg="dir" op="equ" val="norm">
              <dgm:alg type="tx">
                <dgm:param type="parTxLTRAlign" val="l"/>
                <dgm:param type="parTxRTLAlign" val="l"/>
              </dgm:alg>
            </dgm:if>
            <dgm:else name="Name9">
              <dgm:alg type="tx">
                <dgm:param type="parTxLTRAlign" val="r"/>
                <dgm:param type="parTxRTLAlign" val="r"/>
              </dgm:alg>
            </dgm:else>
          </dgm:choose>
          <dgm:shape xmlns:r="http://schemas.openxmlformats.org/officeDocument/2006/relationships" type="roundRect" r:blip="">
            <dgm:adjLst/>
          </dgm:shape>
          <dgm:presOf axis="self" ptType="node"/>
          <dgm:constrLst>
            <dgm:constr type="tMarg"/>
            <dgm:constr type="bMarg"/>
          </dgm:constrLst>
          <dgm:ruleLst/>
        </dgm:layoutNode>
      </dgm:layoutNode>
      <dgm:layoutNode name="negativeSpace">
        <dgm:alg type="sp"/>
        <dgm:shape xmlns:r="http://schemas.openxmlformats.org/officeDocument/2006/relationships" r:blip="">
          <dgm:adjLst/>
        </dgm:shape>
        <dgm:presOf/>
        <dgm:constrLst/>
        <dgm:ruleLst/>
      </dgm:layoutNode>
      <dgm:layoutNode name="childText" styleLbl="conFgAcc1">
        <dgm:varLst>
          <dgm:bulletEnabled val="1"/>
        </dgm:varLst>
        <dgm:alg type="tx">
          <dgm:param type="stBulletLvl" val="1"/>
        </dgm:alg>
        <dgm:shape xmlns:r="http://schemas.openxmlformats.org/officeDocument/2006/relationships" type="rect" r:blip="" zOrderOff="-2">
          <dgm:adjLst/>
        </dgm:shape>
        <dgm:presOf axis="des" ptType="node"/>
        <dgm:constrLst>
          <dgm:constr type="secFontSz" refType="primFontSz"/>
        </dgm:constrLst>
        <dgm:ruleLst>
          <dgm:rule type="h" val="INF" fact="NaN" max="NaN"/>
        </dgm:ruleLst>
      </dgm:layoutNode>
      <dgm:forEach name="Name10" axis="followSib" ptType="sibTrans" cnt="1">
        <dgm:layoutNode name="spaceBetweenRectangle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10EA3ECD09CC4496AEAD20B5698C08" ma:contentTypeVersion="13" ma:contentTypeDescription="Create a new document." ma:contentTypeScope="" ma:versionID="e4feb5aa7a105870639f868e184126de">
  <xsd:schema xmlns:xsd="http://www.w3.org/2001/XMLSchema" xmlns:xs="http://www.w3.org/2001/XMLSchema" xmlns:p="http://schemas.microsoft.com/office/2006/metadata/properties" xmlns:ns3="72003e7f-a810-49d1-af16-57a16bcd5067" xmlns:ns4="228ce75d-98ab-402c-bb09-8b6ed9e51014" targetNamespace="http://schemas.microsoft.com/office/2006/metadata/properties" ma:root="true" ma:fieldsID="49ebdfea15c9b9b493a3b05ec4e9b418" ns3:_="" ns4:_="">
    <xsd:import namespace="72003e7f-a810-49d1-af16-57a16bcd5067"/>
    <xsd:import namespace="228ce75d-98ab-402c-bb09-8b6ed9e510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03e7f-a810-49d1-af16-57a16bcd50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8ce75d-98ab-402c-bb09-8b6ed9e510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6EF57E5-5A58-4DD1-AF37-A46B438D59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03e7f-a810-49d1-af16-57a16bcd5067"/>
    <ds:schemaRef ds:uri="228ce75d-98ab-402c-bb09-8b6ed9e510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5F0E22-A94C-49E9-84AA-55EBBA5599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257332-6E88-4709-8FF6-EFF41451773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532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Matuszewska, Zaneta</dc:creator>
  <cp:keywords/>
  <dc:description/>
  <cp:lastModifiedBy>Broad, Sue</cp:lastModifiedBy>
  <cp:revision>2</cp:revision>
  <dcterms:created xsi:type="dcterms:W3CDTF">2020-03-26T14:25:00Z</dcterms:created>
  <dcterms:modified xsi:type="dcterms:W3CDTF">2020-03-26T14:25:00Z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0x0101000D10EA3ECD09CC4496AEAD20B5698C08</vt:lpwstr>
  </property>
</Properties>
</file>