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78A0" w14:textId="77777777" w:rsidR="002D1A4B" w:rsidRDefault="00CF0EE8">
      <w:r>
        <w:t xml:space="preserve">Curriculum Map </w:t>
      </w:r>
    </w:p>
    <w:p w14:paraId="20EF2978" w14:textId="0E026539" w:rsidR="001B2623" w:rsidRDefault="00706A71">
      <w:r>
        <w:rPr>
          <w:noProof/>
        </w:rPr>
        <mc:AlternateContent>
          <mc:Choice Requires="wps">
            <w:drawing>
              <wp:anchor distT="45720" distB="45720" distL="114300" distR="114300" simplePos="0" relativeHeight="251658240" behindDoc="0" locked="0" layoutInCell="1" allowOverlap="1" wp14:anchorId="1F1978A3" wp14:editId="4597FCEE">
                <wp:simplePos x="0" y="0"/>
                <wp:positionH relativeFrom="margin">
                  <wp:align>right</wp:align>
                </wp:positionH>
                <wp:positionV relativeFrom="paragraph">
                  <wp:posOffset>19050</wp:posOffset>
                </wp:positionV>
                <wp:extent cx="14190133" cy="2349500"/>
                <wp:effectExtent l="0" t="0" r="2159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0133" cy="2349500"/>
                        </a:xfrm>
                        <a:prstGeom prst="rect">
                          <a:avLst/>
                        </a:prstGeom>
                        <a:solidFill>
                          <a:srgbClr val="FFFFFF"/>
                        </a:solidFill>
                        <a:ln w="9525">
                          <a:solidFill>
                            <a:srgbClr val="000000"/>
                          </a:solidFill>
                          <a:miter lim="800000"/>
                          <a:headEnd/>
                          <a:tailEnd/>
                        </a:ln>
                      </wps:spPr>
                      <wps:txbx>
                        <w:txbxContent>
                          <w:p w14:paraId="1F1978A7" w14:textId="1058C4E6" w:rsidR="002D1A4B" w:rsidRDefault="00CF0EE8">
                            <w:pPr>
                              <w:rPr>
                                <w:i/>
                                <w:iCs/>
                              </w:rPr>
                            </w:pPr>
                            <w:r>
                              <w:t xml:space="preserve">Intent </w:t>
                            </w:r>
                          </w:p>
                          <w:p w14:paraId="4B587E1E" w14:textId="653E9FA7" w:rsidR="00F325EE" w:rsidRDefault="00EE5F55" w:rsidP="00F325EE">
                            <w:r>
                              <w:t xml:space="preserve">Our </w:t>
                            </w:r>
                            <w:r w:rsidR="00DA07C5">
                              <w:t xml:space="preserve">5-year </w:t>
                            </w:r>
                            <w:r w:rsidR="00F325EE">
                              <w:t xml:space="preserve">science curriculum aims to develop scientific knowledge and conceptual understanding through the specific disciplines of </w:t>
                            </w:r>
                            <w:r w:rsidR="00F71F32">
                              <w:t>B</w:t>
                            </w:r>
                            <w:r w:rsidR="00F325EE">
                              <w:t xml:space="preserve">iology, </w:t>
                            </w:r>
                            <w:r w:rsidR="00F71F32">
                              <w:t>C</w:t>
                            </w:r>
                            <w:r w:rsidR="00F325EE">
                              <w:t xml:space="preserve">hemistry and </w:t>
                            </w:r>
                            <w:r w:rsidR="00F71F32">
                              <w:t>P</w:t>
                            </w:r>
                            <w:r w:rsidR="00F325EE">
                              <w:t xml:space="preserve">hysics. Developing an understanding of the nature, </w:t>
                            </w:r>
                            <w:proofErr w:type="gramStart"/>
                            <w:r w:rsidR="00F325EE">
                              <w:t>processes</w:t>
                            </w:r>
                            <w:proofErr w:type="gramEnd"/>
                            <w:r w:rsidR="00F325EE">
                              <w:t xml:space="preserve"> and methods of science through different types of science enquiries helps students to answer scientific questions about the world around them. </w:t>
                            </w:r>
                            <w:r w:rsidR="00F40CB8">
                              <w:t xml:space="preserve">The department’s aim </w:t>
                            </w:r>
                            <w:r w:rsidR="00F325EE">
                              <w:t xml:space="preserve">is not just focused on exams but using science to understand the world around us, our own </w:t>
                            </w:r>
                            <w:proofErr w:type="gramStart"/>
                            <w:r w:rsidR="00F325EE">
                              <w:t>lives</w:t>
                            </w:r>
                            <w:proofErr w:type="gramEnd"/>
                            <w:r w:rsidR="00F325EE">
                              <w:t xml:space="preserve"> and the future we have ahead of us.</w:t>
                            </w:r>
                          </w:p>
                          <w:p w14:paraId="75CB6757" w14:textId="0F577A93" w:rsidR="00BF56E3" w:rsidRDefault="004E7C85">
                            <w:r>
                              <w:t xml:space="preserve">We </w:t>
                            </w:r>
                            <w:r w:rsidR="00717C49">
                              <w:t xml:space="preserve">endeavour to </w:t>
                            </w:r>
                            <w:r w:rsidR="00F13A07">
                              <w:t>excite and enthuse ou</w:t>
                            </w:r>
                            <w:r w:rsidR="0035740B">
                              <w:t>r</w:t>
                            </w:r>
                            <w:r w:rsidR="00F13A07">
                              <w:t xml:space="preserve"> pupils in </w:t>
                            </w:r>
                            <w:proofErr w:type="gramStart"/>
                            <w:r w:rsidR="00F13A07">
                              <w:t>Science</w:t>
                            </w:r>
                            <w:proofErr w:type="gramEnd"/>
                            <w:r w:rsidR="00F13A07">
                              <w:t xml:space="preserve"> and </w:t>
                            </w:r>
                            <w:r w:rsidR="00307468">
                              <w:t xml:space="preserve">share </w:t>
                            </w:r>
                            <w:r w:rsidR="003B1283">
                              <w:t xml:space="preserve">information on </w:t>
                            </w:r>
                            <w:r w:rsidR="00795B0A">
                              <w:t>c</w:t>
                            </w:r>
                            <w:r w:rsidR="00BF56E3">
                              <w:t>areer</w:t>
                            </w:r>
                            <w:r w:rsidR="003E0F98">
                              <w:t xml:space="preserve"> opportunities and </w:t>
                            </w:r>
                            <w:r w:rsidR="00CD513F">
                              <w:t>links to STEM</w:t>
                            </w:r>
                            <w:r w:rsidR="008F27FD">
                              <w:t>.</w:t>
                            </w:r>
                            <w:r w:rsidR="00E35734">
                              <w:t xml:space="preserve"> </w:t>
                            </w:r>
                            <w:r w:rsidR="00BF56E3">
                              <w:t>Practical skills</w:t>
                            </w:r>
                            <w:r w:rsidR="00CD513F">
                              <w:t xml:space="preserve"> are an important feature of our </w:t>
                            </w:r>
                            <w:proofErr w:type="gramStart"/>
                            <w:r w:rsidR="00CD513F">
                              <w:t>teaching</w:t>
                            </w:r>
                            <w:proofErr w:type="gramEnd"/>
                            <w:r w:rsidR="00CD513F">
                              <w:t xml:space="preserve"> and </w:t>
                            </w:r>
                            <w:r w:rsidR="00C43593">
                              <w:t xml:space="preserve">we </w:t>
                            </w:r>
                            <w:r w:rsidR="00791A7E">
                              <w:t xml:space="preserve">strive to </w:t>
                            </w:r>
                            <w:r w:rsidR="004764B2">
                              <w:t>deve</w:t>
                            </w:r>
                            <w:r w:rsidR="003C25E2">
                              <w:t>lop inde</w:t>
                            </w:r>
                            <w:r w:rsidR="00383EAA">
                              <w:t>p</w:t>
                            </w:r>
                            <w:r w:rsidR="003C25E2">
                              <w:t>en</w:t>
                            </w:r>
                            <w:r w:rsidR="00383EAA">
                              <w:t>den</w:t>
                            </w:r>
                            <w:r w:rsidR="003C25E2">
                              <w:t xml:space="preserve">ce and </w:t>
                            </w:r>
                            <w:r w:rsidR="00164214">
                              <w:t xml:space="preserve">their ability to </w:t>
                            </w:r>
                            <w:r w:rsidR="003C25E2">
                              <w:t>formulate</w:t>
                            </w:r>
                            <w:r w:rsidR="00164214">
                              <w:t xml:space="preserve"> </w:t>
                            </w:r>
                            <w:r w:rsidR="00946921">
                              <w:t xml:space="preserve">an investigation, using scientific method and </w:t>
                            </w:r>
                            <w:r w:rsidR="00C10EB0">
                              <w:t>analysing results, linking to the bigger picture</w:t>
                            </w:r>
                            <w:r w:rsidR="005D1C15">
                              <w:t>.</w:t>
                            </w:r>
                          </w:p>
                          <w:p w14:paraId="568858BF" w14:textId="220E0F30" w:rsidR="00BF56E3" w:rsidRDefault="00BF56E3">
                            <w:r>
                              <w:t>Enjoyment</w:t>
                            </w:r>
                            <w:r w:rsidR="00186077">
                              <w:t xml:space="preserve"> in Science is key </w:t>
                            </w:r>
                            <w:r w:rsidR="00B36A5A">
                              <w:t xml:space="preserve">to ensure full engagement and to maximise </w:t>
                            </w:r>
                            <w:r w:rsidR="00B52E72">
                              <w:t xml:space="preserve">progress within and </w:t>
                            </w:r>
                            <w:r w:rsidR="004E407B">
                              <w:t xml:space="preserve">throughout </w:t>
                            </w:r>
                            <w:r w:rsidR="00700F08">
                              <w:t>lessons</w:t>
                            </w:r>
                            <w:r w:rsidR="009A6B14">
                              <w:t>.</w:t>
                            </w:r>
                          </w:p>
                          <w:p w14:paraId="399FC128" w14:textId="5F17D1BB" w:rsidR="009A6B14" w:rsidRDefault="00173084">
                            <w:r>
                              <w:t>20-21</w:t>
                            </w:r>
                            <w:r w:rsidR="009A6B14">
                              <w:t xml:space="preserve"> we </w:t>
                            </w:r>
                            <w:r w:rsidR="00BF26DD">
                              <w:t>analysed</w:t>
                            </w:r>
                            <w:r w:rsidR="009A6B14">
                              <w:t xml:space="preserve"> the order of content</w:t>
                            </w:r>
                            <w:r w:rsidR="00BF26DD">
                              <w:t xml:space="preserve"> in years 7 and 8</w:t>
                            </w:r>
                            <w:r w:rsidR="00E17372">
                              <w:t>, introduced Practical Inve</w:t>
                            </w:r>
                            <w:r w:rsidR="004F04BB">
                              <w:t>stigation Skills Sheets</w:t>
                            </w:r>
                            <w:r w:rsidR="0009355A">
                              <w:t xml:space="preserve"> and looked at </w:t>
                            </w:r>
                            <w:r w:rsidR="00E02948">
                              <w:t>the way in which we deliver practical lessons.</w:t>
                            </w:r>
                          </w:p>
                          <w:p w14:paraId="388DB48F" w14:textId="03404303" w:rsidR="00173084" w:rsidRPr="004761F1" w:rsidRDefault="00173084">
                            <w:r>
                              <w:t>21-22 we</w:t>
                            </w:r>
                            <w:r w:rsidR="00C343C4">
                              <w:t xml:space="preserve"> analysed groupings</w:t>
                            </w:r>
                            <w:r w:rsidR="00837A43">
                              <w:t xml:space="preserve"> (sets/mixed ability) and made changes accordingly.</w:t>
                            </w:r>
                          </w:p>
                          <w:p w14:paraId="1F1978A8" w14:textId="77777777" w:rsidR="002D1A4B" w:rsidRDefault="002D1A4B"/>
                          <w:p w14:paraId="1F1978AA" w14:textId="77777777" w:rsidR="002D1A4B" w:rsidRDefault="002D1A4B"/>
                          <w:p w14:paraId="1F1978AB" w14:textId="77777777" w:rsidR="002D1A4B" w:rsidRDefault="002D1A4B"/>
                          <w:p w14:paraId="1F1978AC" w14:textId="77777777" w:rsidR="002D1A4B" w:rsidRDefault="002D1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978A3" id="_x0000_t202" coordsize="21600,21600" o:spt="202" path="m,l,21600r21600,l21600,xe">
                <v:stroke joinstyle="miter"/>
                <v:path gradientshapeok="t" o:connecttype="rect"/>
              </v:shapetype>
              <v:shape id="Text Box 2" o:spid="_x0000_s1026" type="#_x0000_t202" style="position:absolute;margin-left:1066.15pt;margin-top:1.5pt;width:1117.35pt;height:18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0+EgIAACEEAAAOAAAAZHJzL2Uyb0RvYy54bWysU9tu2zAMfR+wfxD0vtjOZWuMOEWXLsOA&#10;7gJ0+wBZlmNhsqhRSuzu60cpaRp028swPwiiSR2Sh4er67E37KDQa7AVLyY5Z8pKaLTdVfzb1+2r&#10;K858ELYRBqyq+IPy/Hr98sVqcKWaQgemUcgIxPpycBXvQnBllnnZqV74CThlydkC9iKQibusQTEQ&#10;em+yaZ6/zgbAxiFI5T39vT06+Trht62S4XPbehWYqTjVFtKJ6azjma1XotyhcJ2WpzLEP1TRC20p&#10;6RnqVgTB9qh/g+q1RPDQhomEPoO21VKlHqibIn/WzX0nnEq9EDnenWny/w9Wfjrcuy/IwvgWRhpg&#10;asK7O5DfPbOw6YTdqRtEGDolGkpcRMqywfny9DRS7UsfQerhIzQ0ZLEPkIDGFvvICvXJCJ0G8HAm&#10;XY2ByZhyXizzYjbjTJJzOpsvF3maSybKx/cOfXivoGfxUnGksSZ8cbjzIdYjyseQmM6D0c1WG5MM&#10;3NUbg+wgSALb9KUWnoUZy4aKLxfTxZGCv0Lk6fsTRK8DadnovuJX5yBRRuLe2SYpLQhtjncq2dgT&#10;k5G8I41hrEcKjIzW0DwQpwhHzdKO0aUD/MnZQHqtuP+xF6g4Mx8szWVZzOdR4MmYL95MycBLT33p&#10;EVYSVMUDZ8frJqSliIRZuKH5tToR+1TJqVbSYeL7tDNR6Jd2inra7PUvAAAA//8DAFBLAwQUAAYA&#10;CAAAACEAxvaSZd0AAAAHAQAADwAAAGRycy9kb3ducmV2LnhtbEyPQU/DMAyF70j8h8hIXBBLaad1&#10;lKYTQgLBDQaCa9Z4bUXilCTryr/HnOBk+T3r+Xv1ZnZWTBji4EnB1SIDgdR6M1Cn4O31/nINIiZN&#10;RltPqOAbI2ya05NaV8Yf6QWnbeoEh1CstII+pbGSMrY9Oh0XfkRib++D04nX0EkT9JHDnZV5lq2k&#10;0wPxh16PeNdj+7k9OAXr5eP0EZ+K5/d2tbfX6aKcHr6CUudn8+0NiIRz+juGX3xGh4aZdv5AJgqr&#10;gIskBQUPNvO8WJYgdiyULMmmlv/5mx8AAAD//wMAUEsBAi0AFAAGAAgAAAAhALaDOJL+AAAA4QEA&#10;ABMAAAAAAAAAAAAAAAAAAAAAAFtDb250ZW50X1R5cGVzXS54bWxQSwECLQAUAAYACAAAACEAOP0h&#10;/9YAAACUAQAACwAAAAAAAAAAAAAAAAAvAQAAX3JlbHMvLnJlbHNQSwECLQAUAAYACAAAACEAYW+t&#10;PhICAAAhBAAADgAAAAAAAAAAAAAAAAAuAgAAZHJzL2Uyb0RvYy54bWxQSwECLQAUAAYACAAAACEA&#10;xvaSZd0AAAAHAQAADwAAAAAAAAAAAAAAAABsBAAAZHJzL2Rvd25yZXYueG1sUEsFBgAAAAAEAAQA&#10;8wAAAHYFAAAAAA==&#10;">
                <v:textbox>
                  <w:txbxContent>
                    <w:p w14:paraId="1F1978A7" w14:textId="1058C4E6" w:rsidR="002D1A4B" w:rsidRDefault="00CF0EE8">
                      <w:pPr>
                        <w:rPr>
                          <w:i/>
                          <w:iCs/>
                        </w:rPr>
                      </w:pPr>
                      <w:r>
                        <w:t xml:space="preserve">Intent </w:t>
                      </w:r>
                    </w:p>
                    <w:p w14:paraId="4B587E1E" w14:textId="653E9FA7" w:rsidR="00F325EE" w:rsidRDefault="00EE5F55" w:rsidP="00F325EE">
                      <w:r>
                        <w:t xml:space="preserve">Our </w:t>
                      </w:r>
                      <w:r w:rsidR="00DA07C5">
                        <w:t xml:space="preserve">5-year </w:t>
                      </w:r>
                      <w:r w:rsidR="00F325EE">
                        <w:t xml:space="preserve">science curriculum aims to develop scientific knowledge and conceptual understanding through the specific disciplines of </w:t>
                      </w:r>
                      <w:r w:rsidR="00F71F32">
                        <w:t>B</w:t>
                      </w:r>
                      <w:r w:rsidR="00F325EE">
                        <w:t xml:space="preserve">iology, </w:t>
                      </w:r>
                      <w:r w:rsidR="00F71F32">
                        <w:t>C</w:t>
                      </w:r>
                      <w:r w:rsidR="00F325EE">
                        <w:t xml:space="preserve">hemistry and </w:t>
                      </w:r>
                      <w:r w:rsidR="00F71F32">
                        <w:t>P</w:t>
                      </w:r>
                      <w:r w:rsidR="00F325EE">
                        <w:t xml:space="preserve">hysics. Developing an understanding of the nature, </w:t>
                      </w:r>
                      <w:proofErr w:type="gramStart"/>
                      <w:r w:rsidR="00F325EE">
                        <w:t>processes</w:t>
                      </w:r>
                      <w:proofErr w:type="gramEnd"/>
                      <w:r w:rsidR="00F325EE">
                        <w:t xml:space="preserve"> and methods of science through different types of science enquiries helps students to answer scientific questions about the world around them. </w:t>
                      </w:r>
                      <w:r w:rsidR="00F40CB8">
                        <w:t xml:space="preserve">The department’s aim </w:t>
                      </w:r>
                      <w:r w:rsidR="00F325EE">
                        <w:t xml:space="preserve">is not just focused on exams but using science to understand the world around us, our own </w:t>
                      </w:r>
                      <w:proofErr w:type="gramStart"/>
                      <w:r w:rsidR="00F325EE">
                        <w:t>lives</w:t>
                      </w:r>
                      <w:proofErr w:type="gramEnd"/>
                      <w:r w:rsidR="00F325EE">
                        <w:t xml:space="preserve"> and the future we have ahead of us.</w:t>
                      </w:r>
                    </w:p>
                    <w:p w14:paraId="75CB6757" w14:textId="0F577A93" w:rsidR="00BF56E3" w:rsidRDefault="004E7C85">
                      <w:r>
                        <w:t xml:space="preserve">We </w:t>
                      </w:r>
                      <w:r w:rsidR="00717C49">
                        <w:t xml:space="preserve">endeavour to </w:t>
                      </w:r>
                      <w:r w:rsidR="00F13A07">
                        <w:t>excite and enthuse ou</w:t>
                      </w:r>
                      <w:r w:rsidR="0035740B">
                        <w:t>r</w:t>
                      </w:r>
                      <w:r w:rsidR="00F13A07">
                        <w:t xml:space="preserve"> pupils in </w:t>
                      </w:r>
                      <w:proofErr w:type="gramStart"/>
                      <w:r w:rsidR="00F13A07">
                        <w:t>Science</w:t>
                      </w:r>
                      <w:proofErr w:type="gramEnd"/>
                      <w:r w:rsidR="00F13A07">
                        <w:t xml:space="preserve"> and </w:t>
                      </w:r>
                      <w:r w:rsidR="00307468">
                        <w:t xml:space="preserve">share </w:t>
                      </w:r>
                      <w:r w:rsidR="003B1283">
                        <w:t xml:space="preserve">information on </w:t>
                      </w:r>
                      <w:r w:rsidR="00795B0A">
                        <w:t>c</w:t>
                      </w:r>
                      <w:r w:rsidR="00BF56E3">
                        <w:t>areer</w:t>
                      </w:r>
                      <w:r w:rsidR="003E0F98">
                        <w:t xml:space="preserve"> opportunities and </w:t>
                      </w:r>
                      <w:r w:rsidR="00CD513F">
                        <w:t>links to STEM</w:t>
                      </w:r>
                      <w:r w:rsidR="008F27FD">
                        <w:t>.</w:t>
                      </w:r>
                      <w:r w:rsidR="00E35734">
                        <w:t xml:space="preserve"> </w:t>
                      </w:r>
                      <w:r w:rsidR="00BF56E3">
                        <w:t>Practical skills</w:t>
                      </w:r>
                      <w:r w:rsidR="00CD513F">
                        <w:t xml:space="preserve"> are an important feature of our </w:t>
                      </w:r>
                      <w:proofErr w:type="gramStart"/>
                      <w:r w:rsidR="00CD513F">
                        <w:t>teaching</w:t>
                      </w:r>
                      <w:proofErr w:type="gramEnd"/>
                      <w:r w:rsidR="00CD513F">
                        <w:t xml:space="preserve"> and </w:t>
                      </w:r>
                      <w:r w:rsidR="00C43593">
                        <w:t xml:space="preserve">we </w:t>
                      </w:r>
                      <w:r w:rsidR="00791A7E">
                        <w:t xml:space="preserve">strive to </w:t>
                      </w:r>
                      <w:r w:rsidR="004764B2">
                        <w:t>deve</w:t>
                      </w:r>
                      <w:r w:rsidR="003C25E2">
                        <w:t>lop inde</w:t>
                      </w:r>
                      <w:r w:rsidR="00383EAA">
                        <w:t>p</w:t>
                      </w:r>
                      <w:r w:rsidR="003C25E2">
                        <w:t>en</w:t>
                      </w:r>
                      <w:r w:rsidR="00383EAA">
                        <w:t>den</w:t>
                      </w:r>
                      <w:r w:rsidR="003C25E2">
                        <w:t xml:space="preserve">ce and </w:t>
                      </w:r>
                      <w:r w:rsidR="00164214">
                        <w:t xml:space="preserve">their ability to </w:t>
                      </w:r>
                      <w:r w:rsidR="003C25E2">
                        <w:t>formulate</w:t>
                      </w:r>
                      <w:r w:rsidR="00164214">
                        <w:t xml:space="preserve"> </w:t>
                      </w:r>
                      <w:r w:rsidR="00946921">
                        <w:t xml:space="preserve">an investigation, using scientific method and </w:t>
                      </w:r>
                      <w:r w:rsidR="00C10EB0">
                        <w:t>analysing results, linking to the bigger picture</w:t>
                      </w:r>
                      <w:r w:rsidR="005D1C15">
                        <w:t>.</w:t>
                      </w:r>
                    </w:p>
                    <w:p w14:paraId="568858BF" w14:textId="220E0F30" w:rsidR="00BF56E3" w:rsidRDefault="00BF56E3">
                      <w:r>
                        <w:t>Enjoyment</w:t>
                      </w:r>
                      <w:r w:rsidR="00186077">
                        <w:t xml:space="preserve"> in Science is key </w:t>
                      </w:r>
                      <w:r w:rsidR="00B36A5A">
                        <w:t xml:space="preserve">to ensure full engagement and to maximise </w:t>
                      </w:r>
                      <w:r w:rsidR="00B52E72">
                        <w:t xml:space="preserve">progress within and </w:t>
                      </w:r>
                      <w:r w:rsidR="004E407B">
                        <w:t xml:space="preserve">throughout </w:t>
                      </w:r>
                      <w:r w:rsidR="00700F08">
                        <w:t>lessons</w:t>
                      </w:r>
                      <w:r w:rsidR="009A6B14">
                        <w:t>.</w:t>
                      </w:r>
                    </w:p>
                    <w:p w14:paraId="399FC128" w14:textId="5F17D1BB" w:rsidR="009A6B14" w:rsidRDefault="00173084">
                      <w:r>
                        <w:t>20-21</w:t>
                      </w:r>
                      <w:r w:rsidR="009A6B14">
                        <w:t xml:space="preserve"> we </w:t>
                      </w:r>
                      <w:r w:rsidR="00BF26DD">
                        <w:t>analysed</w:t>
                      </w:r>
                      <w:r w:rsidR="009A6B14">
                        <w:t xml:space="preserve"> the order of content</w:t>
                      </w:r>
                      <w:r w:rsidR="00BF26DD">
                        <w:t xml:space="preserve"> in years 7 and 8</w:t>
                      </w:r>
                      <w:r w:rsidR="00E17372">
                        <w:t>, introduced Practical Inve</w:t>
                      </w:r>
                      <w:r w:rsidR="004F04BB">
                        <w:t>stigation Skills Sheets</w:t>
                      </w:r>
                      <w:r w:rsidR="0009355A">
                        <w:t xml:space="preserve"> and looked at </w:t>
                      </w:r>
                      <w:r w:rsidR="00E02948">
                        <w:t>the way in which we deliver practical lessons.</w:t>
                      </w:r>
                    </w:p>
                    <w:p w14:paraId="388DB48F" w14:textId="03404303" w:rsidR="00173084" w:rsidRPr="004761F1" w:rsidRDefault="00173084">
                      <w:r>
                        <w:t>21-22 we</w:t>
                      </w:r>
                      <w:r w:rsidR="00C343C4">
                        <w:t xml:space="preserve"> analysed groupings</w:t>
                      </w:r>
                      <w:r w:rsidR="00837A43">
                        <w:t xml:space="preserve"> (sets/mixed ability) and made changes accordingly.</w:t>
                      </w:r>
                    </w:p>
                    <w:p w14:paraId="1F1978A8" w14:textId="77777777" w:rsidR="002D1A4B" w:rsidRDefault="002D1A4B"/>
                    <w:p w14:paraId="1F1978AA" w14:textId="77777777" w:rsidR="002D1A4B" w:rsidRDefault="002D1A4B"/>
                    <w:p w14:paraId="1F1978AB" w14:textId="77777777" w:rsidR="002D1A4B" w:rsidRDefault="002D1A4B"/>
                    <w:p w14:paraId="1F1978AC" w14:textId="77777777" w:rsidR="002D1A4B" w:rsidRDefault="002D1A4B"/>
                  </w:txbxContent>
                </v:textbox>
                <w10:wrap anchorx="margin"/>
              </v:shape>
            </w:pict>
          </mc:Fallback>
        </mc:AlternateContent>
      </w:r>
    </w:p>
    <w:p w14:paraId="072FC8BB" w14:textId="77777777" w:rsidR="001B2623" w:rsidRDefault="001B2623"/>
    <w:p w14:paraId="0B2FC747" w14:textId="15FFB654" w:rsidR="00706A71" w:rsidRDefault="00706A71"/>
    <w:p w14:paraId="1BFB12DC" w14:textId="77777777" w:rsidR="00706A71" w:rsidRDefault="00706A71"/>
    <w:p w14:paraId="7311E9E8" w14:textId="77777777" w:rsidR="00706A71" w:rsidRDefault="00706A71"/>
    <w:p w14:paraId="77FD75F3" w14:textId="77777777" w:rsidR="00706A71" w:rsidRDefault="00706A71"/>
    <w:p w14:paraId="734772CF" w14:textId="77777777" w:rsidR="00706A71" w:rsidRDefault="00706A71"/>
    <w:p w14:paraId="509F50D2" w14:textId="77777777" w:rsidR="00706A71" w:rsidRDefault="00706A71"/>
    <w:p w14:paraId="2A047795" w14:textId="77777777" w:rsidR="00706A71" w:rsidRDefault="00706A71"/>
    <w:p w14:paraId="2DD563A9" w14:textId="539548EB" w:rsidR="00F6723B" w:rsidRDefault="00F6723B" w:rsidP="00BD7075">
      <w:pPr>
        <w:jc w:val="center"/>
      </w:pPr>
      <w:r>
        <w:rPr>
          <w:noProof/>
        </w:rPr>
        <mc:AlternateContent>
          <mc:Choice Requires="wps">
            <w:drawing>
              <wp:anchor distT="0" distB="0" distL="114300" distR="114300" simplePos="0" relativeHeight="251659264" behindDoc="0" locked="0" layoutInCell="1" allowOverlap="1" wp14:anchorId="211B3D69" wp14:editId="597B5A67">
                <wp:simplePos x="0" y="0"/>
                <wp:positionH relativeFrom="margin">
                  <wp:align>left</wp:align>
                </wp:positionH>
                <wp:positionV relativeFrom="paragraph">
                  <wp:posOffset>233638</wp:posOffset>
                </wp:positionV>
                <wp:extent cx="14169132" cy="4511710"/>
                <wp:effectExtent l="0" t="0" r="23495" b="22225"/>
                <wp:wrapNone/>
                <wp:docPr id="1" name="Text Box 1"/>
                <wp:cNvGraphicFramePr/>
                <a:graphic xmlns:a="http://schemas.openxmlformats.org/drawingml/2006/main">
                  <a:graphicData uri="http://schemas.microsoft.com/office/word/2010/wordprocessingShape">
                    <wps:wsp>
                      <wps:cNvSpPr txBox="1"/>
                      <wps:spPr>
                        <a:xfrm>
                          <a:off x="0" y="0"/>
                          <a:ext cx="14169132" cy="4511710"/>
                        </a:xfrm>
                        <a:prstGeom prst="rect">
                          <a:avLst/>
                        </a:prstGeom>
                        <a:solidFill>
                          <a:schemeClr val="lt1"/>
                        </a:solidFill>
                        <a:ln w="6350">
                          <a:solidFill>
                            <a:prstClr val="black"/>
                          </a:solidFill>
                        </a:ln>
                      </wps:spPr>
                      <wps:txbx>
                        <w:txbxContent>
                          <w:p w14:paraId="4B365B24" w14:textId="77777777" w:rsidR="00F6723B" w:rsidRDefault="00F6723B" w:rsidP="00F6723B">
                            <w:pPr>
                              <w:rPr>
                                <w:i/>
                                <w:iCs/>
                              </w:rPr>
                            </w:pPr>
                            <w:r>
                              <w:t xml:space="preserve">Impact: </w:t>
                            </w:r>
                            <w:r w:rsidRPr="3A42CA3D">
                              <w:rPr>
                                <w:i/>
                                <w:iCs/>
                              </w:rPr>
                              <w:t>How does the curriculum you have implemented achieve what you intended – consider progress, examination performance, option numbers, pupil voice, study at A level/degree etc.</w:t>
                            </w:r>
                          </w:p>
                          <w:p w14:paraId="7F535901" w14:textId="77777777" w:rsidR="00F6723B" w:rsidRDefault="00F6723B" w:rsidP="00F6723B">
                            <w:r>
                              <w:t xml:space="preserve">Our curriculum enables pupils to be taught by a specialist throughout their time at LCS and being taught all subjects all the time (not in blocks). This enables them to consistently have a broad and balanced curriculum and enables them to manage their time effectively. They can revise all subjects throughout the year and have access to their specialist teacher throughout, to enable them to go over any misconceptions along the way. All pupils are taught by a specialist, and therefore have 3 teachers for their </w:t>
                            </w:r>
                            <w:proofErr w:type="gramStart"/>
                            <w:r>
                              <w:t>Science</w:t>
                            </w:r>
                            <w:proofErr w:type="gramEnd"/>
                            <w:r>
                              <w:t xml:space="preserve"> lessons. </w:t>
                            </w:r>
                          </w:p>
                          <w:p w14:paraId="3B8A6EE7" w14:textId="77777777" w:rsidR="00F6723B" w:rsidRDefault="00F6723B" w:rsidP="00F6723B"/>
                          <w:p w14:paraId="48CD715A" w14:textId="77777777" w:rsidR="00F6723B" w:rsidRDefault="00F6723B" w:rsidP="00F6723B">
                            <w:r>
                              <w:t xml:space="preserve">Year 7 and 8 are taught in tutor groups (mixed ability), where the initial focus is on safety and familiarity of the Science labs and equipment. We then follow the order above and have developed our own scheme of work around this, based around lessons from the ‘Activate’ and ‘Spotlight on Science’ schemes. Y9, 10 and 11 follow the EDEXCEL GCSE 9-1 Science Syllabus, with Key Concepts being covered in Y9 in Biology, Chemistry and Physics. The department have worked hard to develop a bespoke scheme of work for Biology, Chemistry and Physics. Pupils (from September 2022 onwards) are taught in mixed ability groups in Y9, based on Y7 and 8 data. All pupils complete the same End of Topic and End of Year tests. This ensures inclusivity and fairness across all year groups. These groups are amended in Y10, to accommodate Triple Science. As of September 2022, we will be analysing how this has gone (as we are 2 years into this), with a view to change Year 11 groups to accommodate higher and foundation tier candidates as necessary. </w:t>
                            </w:r>
                          </w:p>
                          <w:p w14:paraId="0C8276F2" w14:textId="77777777" w:rsidR="00F6723B" w:rsidRDefault="00F6723B" w:rsidP="00F6723B"/>
                          <w:p w14:paraId="0419CEF3" w14:textId="77777777" w:rsidR="00F6723B" w:rsidRDefault="00F6723B" w:rsidP="00F6723B">
                            <w:r>
                              <w:t>Examination performance shows an upward trend in terms of attainment and progress (see exam analysis sheets completed yearly).</w:t>
                            </w:r>
                          </w:p>
                          <w:p w14:paraId="6D24FA1F" w14:textId="77777777" w:rsidR="00F6723B" w:rsidRDefault="00F6723B" w:rsidP="00F6723B">
                            <w:r>
                              <w:t>All pupils study science. The Entry Level qualification is available to those pupils who would benefit from it; however, we strive to enable all pupils to attempt the full (double award) GCSE in Combined Science where possible.</w:t>
                            </w:r>
                          </w:p>
                          <w:p w14:paraId="3E9C59CB" w14:textId="77777777" w:rsidR="00F6723B" w:rsidRDefault="00F6723B" w:rsidP="00F6723B">
                            <w:r>
                              <w:t xml:space="preserve">Triple Science is an option subject, where pupils study an additional 5 hours per fortnight in </w:t>
                            </w:r>
                            <w:proofErr w:type="gramStart"/>
                            <w:r>
                              <w:t>Science</w:t>
                            </w:r>
                            <w:proofErr w:type="gramEnd"/>
                            <w:r>
                              <w:t>. Our numbers are healthy, with roughly 20-25% of the cohort opting to take on this additional qualification.</w:t>
                            </w:r>
                          </w:p>
                          <w:p w14:paraId="0F2D9532" w14:textId="77777777" w:rsidR="00F6723B" w:rsidRDefault="00F6723B" w:rsidP="00F6723B">
                            <w:r>
                              <w:t xml:space="preserve">Pupil voice: pupils are regularly given opportunity to give their feedback in terms of what they enjoy, what we do well, and what they would like to see change. </w:t>
                            </w:r>
                            <w:proofErr w:type="gramStart"/>
                            <w:r>
                              <w:t>On the whole</w:t>
                            </w:r>
                            <w:proofErr w:type="gramEnd"/>
                            <w:r>
                              <w:t xml:space="preserve"> this feedback is positive, with pupils clearly enjoying Science, finding it challenging and exciting at the same time.</w:t>
                            </w:r>
                          </w:p>
                          <w:p w14:paraId="289B1503" w14:textId="2E454A98" w:rsidR="00F6723B" w:rsidRDefault="00F6723B" w:rsidP="00F6723B">
                            <w:proofErr w:type="gramStart"/>
                            <w:r>
                              <w:t>A number of</w:t>
                            </w:r>
                            <w:proofErr w:type="gramEnd"/>
                            <w:r>
                              <w:t xml:space="preserve"> pupils go on to study Science at A-Level (actual figure unknown: no school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3D69" id="Text Box 1" o:spid="_x0000_s1027" type="#_x0000_t202" style="position:absolute;left:0;text-align:left;margin-left:0;margin-top:18.4pt;width:1115.7pt;height:35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7OoOgIAAIUEAAAOAAAAZHJzL2Uyb0RvYy54bWysVE1v2zAMvQ/YfxB0XxynSboacYosRYYB&#10;RVsgHXpWZCkWJouapMTOfv0o5bvbadhFJkXyiXwkPbnvGk22wnkFpqR5r0+JMBwqZdYl/f66+PSZ&#10;Eh+YqZgGI0q6E57eTz9+mLS2EAOoQVfCEQQxvmhtSesQbJFlnteiYb4HVhg0SnANC6i6dVY51iJ6&#10;o7NBvz/OWnCVdcCF93j7sDfSacKXUvDwLKUXgeiSYm4hnS6dq3hm0wkr1o7ZWvFDGuwfsmiYMvjo&#10;CeqBBUY2Tv0B1SjuwIMMPQ5NBlIqLlINWE3ef1fNsmZWpFqQHG9PNPn/B8uftkv74kjovkCHDYyE&#10;tNYXHi9jPZ10TfxipgTtSOHuRJvoAuExaJiP7/KbASUcjcNRnt/midnsHG+dD18FNCQKJXXYmMQX&#10;2z76gG+i69ElPudBq2qhtE5KHAYx145sGbZRh5QlRlx5aUPako5vRv0EfGWL0Kf4lWb8R6zzGgE1&#10;bfDyXH2UQrfqiKoumFlBtUPCHOxnyVu+UAj/yHx4YQ6HBznChQjPeEgNmBMcJEpqcL/+dh/9sado&#10;paTFYSyp/7lhTlCivxns9l0+HMbpTcpwdDtAxV1aVpcWs2nmgETluHqWJzH6B30UpYPmDfdmFl9F&#10;EzMc3y5pOIrzsF8R3DsuZrPkhPNqWXg0S8sjdGxMpPW1e2POHtoacCSe4Di2rHjX3b1vjDQw2wSQ&#10;KrU+8rxn9UA/znrqzmEv4zJd6snr/PeY/gYAAP//AwBQSwMEFAAGAAgAAAAhAAamNl/cAAAACAEA&#10;AA8AAABkcnMvZG93bnJldi54bWxMjzFPwzAUhHck/oP1kNio06RqQ8hLBaiwMFEQsxu7tkVsR7ab&#10;hn/PY6Lj6U5337Xb2Q1sUjHZ4BGWiwKY8n2Q1muEz4+XuxpYysJLMQSvEH5Ugm13fdWKRoazf1fT&#10;PmtGJT41AsHkPDacp94oJ9IijMqTdwzRiUwyai6jOFO5G3hZFGvuhPW0YMSono3qv/cnh7B70ve6&#10;r0U0u1paO81fxzf9inh7Mz8+AMtqzv9h+MMndOiI6RBOXiY2INCRjFCtiZ/csqyWK2AHhM1qUwHv&#10;Wn55oPsFAAD//wMAUEsBAi0AFAAGAAgAAAAhALaDOJL+AAAA4QEAABMAAAAAAAAAAAAAAAAAAAAA&#10;AFtDb250ZW50X1R5cGVzXS54bWxQSwECLQAUAAYACAAAACEAOP0h/9YAAACUAQAACwAAAAAAAAAA&#10;AAAAAAAvAQAAX3JlbHMvLnJlbHNQSwECLQAUAAYACAAAACEAPMezqDoCAACFBAAADgAAAAAAAAAA&#10;AAAAAAAuAgAAZHJzL2Uyb0RvYy54bWxQSwECLQAUAAYACAAAACEABqY2X9wAAAAIAQAADwAAAAAA&#10;AAAAAAAAAACUBAAAZHJzL2Rvd25yZXYueG1sUEsFBgAAAAAEAAQA8wAAAJ0FAAAAAA==&#10;" fillcolor="white [3201]" strokeweight=".5pt">
                <v:textbox>
                  <w:txbxContent>
                    <w:p w14:paraId="4B365B24" w14:textId="77777777" w:rsidR="00F6723B" w:rsidRDefault="00F6723B" w:rsidP="00F6723B">
                      <w:pPr>
                        <w:rPr>
                          <w:i/>
                          <w:iCs/>
                        </w:rPr>
                      </w:pPr>
                      <w:r>
                        <w:t xml:space="preserve">Impact: </w:t>
                      </w:r>
                      <w:r w:rsidRPr="3A42CA3D">
                        <w:rPr>
                          <w:i/>
                          <w:iCs/>
                        </w:rPr>
                        <w:t>How does the curriculum you have implemented achieve what you intended – consider progress, examination performance, option numbers, pupil voice, study at A level/degree etc.</w:t>
                      </w:r>
                    </w:p>
                    <w:p w14:paraId="7F535901" w14:textId="77777777" w:rsidR="00F6723B" w:rsidRDefault="00F6723B" w:rsidP="00F6723B">
                      <w:r>
                        <w:t xml:space="preserve">Our curriculum enables pupils to be taught by a specialist throughout their time at LCS and being taught all subjects all the time (not in blocks). This enables them to consistently have a broad and balanced curriculum and enables them to manage their time effectively. They can revise all subjects throughout the year and have access to their specialist teacher throughout, to enable them to go over any misconceptions along the way. All pupils are taught by a specialist, and therefore have 3 teachers for their </w:t>
                      </w:r>
                      <w:proofErr w:type="gramStart"/>
                      <w:r>
                        <w:t>Science</w:t>
                      </w:r>
                      <w:proofErr w:type="gramEnd"/>
                      <w:r>
                        <w:t xml:space="preserve"> lessons. </w:t>
                      </w:r>
                    </w:p>
                    <w:p w14:paraId="3B8A6EE7" w14:textId="77777777" w:rsidR="00F6723B" w:rsidRDefault="00F6723B" w:rsidP="00F6723B"/>
                    <w:p w14:paraId="48CD715A" w14:textId="77777777" w:rsidR="00F6723B" w:rsidRDefault="00F6723B" w:rsidP="00F6723B">
                      <w:r>
                        <w:t xml:space="preserve">Year 7 and 8 are taught in tutor groups (mixed ability), where the initial focus is on safety and familiarity of the Science labs and equipment. We then follow the order above and have developed our own scheme of work around this, based around lessons from the ‘Activate’ and ‘Spotlight on Science’ schemes. Y9, 10 and 11 follow the EDEXCEL GCSE 9-1 Science Syllabus, with Key Concepts being covered in Y9 in Biology, Chemistry and Physics. The department have worked hard to develop a bespoke scheme of work for Biology, Chemistry and Physics. Pupils (from September 2022 onwards) are taught in mixed ability groups in Y9, based on Y7 and 8 data. All pupils complete the same End of Topic and End of Year tests. This ensures inclusivity and fairness across all year groups. These groups are amended in Y10, to accommodate Triple Science. As of September 2022, we will be analysing how this has gone (as we are 2 years into this), with a view to change Year 11 groups to accommodate higher and foundation tier candidates as necessary. </w:t>
                      </w:r>
                    </w:p>
                    <w:p w14:paraId="0C8276F2" w14:textId="77777777" w:rsidR="00F6723B" w:rsidRDefault="00F6723B" w:rsidP="00F6723B"/>
                    <w:p w14:paraId="0419CEF3" w14:textId="77777777" w:rsidR="00F6723B" w:rsidRDefault="00F6723B" w:rsidP="00F6723B">
                      <w:r>
                        <w:t>Examination performance shows an upward trend in terms of attainment and progress (see exam analysis sheets completed yearly).</w:t>
                      </w:r>
                    </w:p>
                    <w:p w14:paraId="6D24FA1F" w14:textId="77777777" w:rsidR="00F6723B" w:rsidRDefault="00F6723B" w:rsidP="00F6723B">
                      <w:r>
                        <w:t>All pupils study science. The Entry Level qualification is available to those pupils who would benefit from it; however, we strive to enable all pupils to attempt the full (double award) GCSE in Combined Science where possible.</w:t>
                      </w:r>
                    </w:p>
                    <w:p w14:paraId="3E9C59CB" w14:textId="77777777" w:rsidR="00F6723B" w:rsidRDefault="00F6723B" w:rsidP="00F6723B">
                      <w:r>
                        <w:t xml:space="preserve">Triple Science is an option subject, where pupils study an additional 5 hours per fortnight in </w:t>
                      </w:r>
                      <w:proofErr w:type="gramStart"/>
                      <w:r>
                        <w:t>Science</w:t>
                      </w:r>
                      <w:proofErr w:type="gramEnd"/>
                      <w:r>
                        <w:t>. Our numbers are healthy, with roughly 20-25% of the cohort opting to take on this additional qualification.</w:t>
                      </w:r>
                    </w:p>
                    <w:p w14:paraId="0F2D9532" w14:textId="77777777" w:rsidR="00F6723B" w:rsidRDefault="00F6723B" w:rsidP="00F6723B">
                      <w:r>
                        <w:t xml:space="preserve">Pupil voice: pupils are regularly given opportunity to give their feedback in terms of what they enjoy, what we do well, and what they would like to see change. </w:t>
                      </w:r>
                      <w:proofErr w:type="gramStart"/>
                      <w:r>
                        <w:t>On the whole</w:t>
                      </w:r>
                      <w:proofErr w:type="gramEnd"/>
                      <w:r>
                        <w:t xml:space="preserve"> this feedback is positive, with pupils clearly enjoying Science, finding it challenging and exciting at the same time.</w:t>
                      </w:r>
                    </w:p>
                    <w:p w14:paraId="289B1503" w14:textId="2E454A98" w:rsidR="00F6723B" w:rsidRDefault="00F6723B" w:rsidP="00F6723B">
                      <w:proofErr w:type="gramStart"/>
                      <w:r>
                        <w:t>A number of</w:t>
                      </w:r>
                      <w:proofErr w:type="gramEnd"/>
                      <w:r>
                        <w:t xml:space="preserve"> pupils go on to study Science at A-Level (actual figure unknown: no school data).</w:t>
                      </w:r>
                    </w:p>
                  </w:txbxContent>
                </v:textbox>
                <w10:wrap anchorx="margin"/>
              </v:shape>
            </w:pict>
          </mc:Fallback>
        </mc:AlternateContent>
      </w:r>
    </w:p>
    <w:p w14:paraId="4A10C9AC" w14:textId="08E0A98E" w:rsidR="00BD3482" w:rsidRPr="00F6723B" w:rsidRDefault="00BD3482" w:rsidP="00BD7075">
      <w:pPr>
        <w:jc w:val="center"/>
        <w:rPr>
          <w:b/>
          <w:sz w:val="28"/>
          <w:szCs w:val="28"/>
          <w:u w:val="single"/>
        </w:rPr>
      </w:pPr>
      <w:r>
        <w:br w:type="page"/>
      </w:r>
      <w:r w:rsidRPr="00F6723B">
        <w:rPr>
          <w:b/>
          <w:sz w:val="28"/>
          <w:szCs w:val="28"/>
          <w:u w:val="single"/>
        </w:rPr>
        <w:lastRenderedPageBreak/>
        <w:t>Curriculum Map</w:t>
      </w:r>
    </w:p>
    <w:p w14:paraId="3973B04B" w14:textId="0571C11E" w:rsidR="00BD3482" w:rsidRPr="00F6723B" w:rsidRDefault="00BD7075" w:rsidP="00BD7075">
      <w:pPr>
        <w:jc w:val="center"/>
        <w:rPr>
          <w:b/>
          <w:sz w:val="28"/>
          <w:szCs w:val="28"/>
          <w:u w:val="single"/>
        </w:rPr>
      </w:pPr>
      <w:r w:rsidRPr="00F6723B">
        <w:rPr>
          <w:b/>
          <w:bCs/>
          <w:sz w:val="28"/>
          <w:szCs w:val="28"/>
          <w:u w:val="single"/>
        </w:rPr>
        <w:t>Biology</w:t>
      </w:r>
    </w:p>
    <w:tbl>
      <w:tblPr>
        <w:tblStyle w:val="TableGrid"/>
        <w:tblW w:w="22392" w:type="dxa"/>
        <w:tblLook w:val="04A0" w:firstRow="1" w:lastRow="0" w:firstColumn="1" w:lastColumn="0" w:noHBand="0" w:noVBand="1"/>
      </w:tblPr>
      <w:tblGrid>
        <w:gridCol w:w="1413"/>
        <w:gridCol w:w="3325"/>
        <w:gridCol w:w="3515"/>
        <w:gridCol w:w="3526"/>
        <w:gridCol w:w="3558"/>
        <w:gridCol w:w="3538"/>
        <w:gridCol w:w="3517"/>
      </w:tblGrid>
      <w:tr w:rsidR="00BD3482" w:rsidRPr="00F6723B" w14:paraId="2D494C9A" w14:textId="77777777" w:rsidTr="009166CF">
        <w:tc>
          <w:tcPr>
            <w:tcW w:w="1413" w:type="dxa"/>
            <w:shd w:val="clear" w:color="auto" w:fill="auto"/>
          </w:tcPr>
          <w:p w14:paraId="263F12DA" w14:textId="77777777" w:rsidR="00BD3482" w:rsidRPr="00F6723B" w:rsidRDefault="00BD3482" w:rsidP="00BE0C2A">
            <w:pPr>
              <w:rPr>
                <w:b/>
                <w:sz w:val="28"/>
                <w:szCs w:val="28"/>
              </w:rPr>
            </w:pPr>
            <w:r w:rsidRPr="00F6723B">
              <w:rPr>
                <w:b/>
                <w:sz w:val="28"/>
                <w:szCs w:val="28"/>
              </w:rPr>
              <w:t>½ Term</w:t>
            </w:r>
          </w:p>
        </w:tc>
        <w:tc>
          <w:tcPr>
            <w:tcW w:w="3325" w:type="dxa"/>
            <w:shd w:val="clear" w:color="auto" w:fill="auto"/>
          </w:tcPr>
          <w:p w14:paraId="5CC2FFD3" w14:textId="77777777" w:rsidR="00BD3482" w:rsidRPr="00F6723B" w:rsidRDefault="00BD3482" w:rsidP="00BE0C2A">
            <w:pPr>
              <w:rPr>
                <w:b/>
                <w:sz w:val="28"/>
                <w:szCs w:val="28"/>
              </w:rPr>
            </w:pPr>
            <w:r w:rsidRPr="00F6723B">
              <w:rPr>
                <w:b/>
                <w:sz w:val="28"/>
                <w:szCs w:val="28"/>
              </w:rPr>
              <w:t xml:space="preserve">1 </w:t>
            </w:r>
          </w:p>
          <w:p w14:paraId="3FDD1832" w14:textId="77777777" w:rsidR="00BD3482" w:rsidRPr="00F6723B" w:rsidRDefault="00BD3482" w:rsidP="00BE0C2A">
            <w:pPr>
              <w:rPr>
                <w:b/>
                <w:sz w:val="28"/>
                <w:szCs w:val="28"/>
              </w:rPr>
            </w:pPr>
            <w:r w:rsidRPr="00F6723B">
              <w:rPr>
                <w:b/>
                <w:sz w:val="28"/>
                <w:szCs w:val="28"/>
              </w:rPr>
              <w:t>7 weeks</w:t>
            </w:r>
          </w:p>
        </w:tc>
        <w:tc>
          <w:tcPr>
            <w:tcW w:w="3515" w:type="dxa"/>
            <w:shd w:val="clear" w:color="auto" w:fill="auto"/>
          </w:tcPr>
          <w:p w14:paraId="1FF60823" w14:textId="77777777" w:rsidR="00BD3482" w:rsidRPr="00F6723B" w:rsidRDefault="00BD3482" w:rsidP="00BE0C2A">
            <w:pPr>
              <w:rPr>
                <w:b/>
                <w:sz w:val="28"/>
                <w:szCs w:val="28"/>
              </w:rPr>
            </w:pPr>
            <w:r w:rsidRPr="00F6723B">
              <w:rPr>
                <w:b/>
                <w:sz w:val="28"/>
                <w:szCs w:val="28"/>
              </w:rPr>
              <w:t xml:space="preserve">2 </w:t>
            </w:r>
          </w:p>
          <w:p w14:paraId="3CA2F59D" w14:textId="77777777" w:rsidR="00BD3482" w:rsidRPr="00F6723B" w:rsidRDefault="00BD3482" w:rsidP="00BE0C2A">
            <w:pPr>
              <w:rPr>
                <w:b/>
                <w:sz w:val="28"/>
                <w:szCs w:val="28"/>
              </w:rPr>
            </w:pPr>
            <w:r w:rsidRPr="00F6723B">
              <w:rPr>
                <w:b/>
                <w:sz w:val="28"/>
                <w:szCs w:val="28"/>
              </w:rPr>
              <w:t>7 weeks</w:t>
            </w:r>
          </w:p>
        </w:tc>
        <w:tc>
          <w:tcPr>
            <w:tcW w:w="3526" w:type="dxa"/>
            <w:shd w:val="clear" w:color="auto" w:fill="auto"/>
          </w:tcPr>
          <w:p w14:paraId="52B56C23" w14:textId="77777777" w:rsidR="00BD3482" w:rsidRPr="00F6723B" w:rsidRDefault="00BD3482" w:rsidP="00BE0C2A">
            <w:pPr>
              <w:rPr>
                <w:b/>
                <w:sz w:val="28"/>
                <w:szCs w:val="28"/>
              </w:rPr>
            </w:pPr>
            <w:r w:rsidRPr="00F6723B">
              <w:rPr>
                <w:b/>
                <w:sz w:val="28"/>
                <w:szCs w:val="28"/>
              </w:rPr>
              <w:t xml:space="preserve">3 </w:t>
            </w:r>
          </w:p>
          <w:p w14:paraId="15026E55" w14:textId="77777777" w:rsidR="00BD3482" w:rsidRPr="00F6723B" w:rsidRDefault="00BD3482" w:rsidP="00BE0C2A">
            <w:pPr>
              <w:rPr>
                <w:b/>
                <w:sz w:val="28"/>
                <w:szCs w:val="28"/>
              </w:rPr>
            </w:pPr>
            <w:r w:rsidRPr="00F6723B">
              <w:rPr>
                <w:b/>
                <w:sz w:val="28"/>
                <w:szCs w:val="28"/>
              </w:rPr>
              <w:t>6 weeks</w:t>
            </w:r>
          </w:p>
        </w:tc>
        <w:tc>
          <w:tcPr>
            <w:tcW w:w="3558" w:type="dxa"/>
            <w:shd w:val="clear" w:color="auto" w:fill="auto"/>
          </w:tcPr>
          <w:p w14:paraId="194F70C6" w14:textId="77777777" w:rsidR="00BD3482" w:rsidRPr="00F6723B" w:rsidRDefault="00BD3482" w:rsidP="00BE0C2A">
            <w:pPr>
              <w:rPr>
                <w:b/>
                <w:sz w:val="28"/>
                <w:szCs w:val="28"/>
              </w:rPr>
            </w:pPr>
            <w:r w:rsidRPr="00F6723B">
              <w:rPr>
                <w:b/>
                <w:sz w:val="28"/>
                <w:szCs w:val="28"/>
              </w:rPr>
              <w:t xml:space="preserve">4 </w:t>
            </w:r>
          </w:p>
          <w:p w14:paraId="17A610C2" w14:textId="77777777" w:rsidR="00BD3482" w:rsidRPr="00F6723B" w:rsidRDefault="00BD3482" w:rsidP="00BE0C2A">
            <w:pPr>
              <w:rPr>
                <w:b/>
                <w:sz w:val="28"/>
                <w:szCs w:val="28"/>
              </w:rPr>
            </w:pPr>
            <w:r w:rsidRPr="00F6723B">
              <w:rPr>
                <w:b/>
                <w:sz w:val="28"/>
                <w:szCs w:val="28"/>
              </w:rPr>
              <w:t>6 weeks</w:t>
            </w:r>
          </w:p>
        </w:tc>
        <w:tc>
          <w:tcPr>
            <w:tcW w:w="3538" w:type="dxa"/>
            <w:shd w:val="clear" w:color="auto" w:fill="auto"/>
          </w:tcPr>
          <w:p w14:paraId="58DD9820" w14:textId="77777777" w:rsidR="00BD3482" w:rsidRPr="00F6723B" w:rsidRDefault="00BD3482" w:rsidP="00BE0C2A">
            <w:pPr>
              <w:rPr>
                <w:b/>
                <w:sz w:val="28"/>
                <w:szCs w:val="28"/>
              </w:rPr>
            </w:pPr>
            <w:r w:rsidRPr="00F6723B">
              <w:rPr>
                <w:b/>
                <w:sz w:val="28"/>
                <w:szCs w:val="28"/>
              </w:rPr>
              <w:t xml:space="preserve">5 </w:t>
            </w:r>
          </w:p>
          <w:p w14:paraId="4821DF90" w14:textId="77777777" w:rsidR="00BD3482" w:rsidRPr="00F6723B" w:rsidRDefault="00BD3482" w:rsidP="00BE0C2A">
            <w:pPr>
              <w:rPr>
                <w:b/>
                <w:sz w:val="28"/>
                <w:szCs w:val="28"/>
              </w:rPr>
            </w:pPr>
            <w:r w:rsidRPr="00F6723B">
              <w:rPr>
                <w:b/>
                <w:sz w:val="28"/>
                <w:szCs w:val="28"/>
              </w:rPr>
              <w:t>6 weeks</w:t>
            </w:r>
          </w:p>
        </w:tc>
        <w:tc>
          <w:tcPr>
            <w:tcW w:w="3517" w:type="dxa"/>
            <w:shd w:val="clear" w:color="auto" w:fill="auto"/>
          </w:tcPr>
          <w:p w14:paraId="568A6C48" w14:textId="77777777" w:rsidR="00BD3482" w:rsidRPr="00F6723B" w:rsidRDefault="00BD3482" w:rsidP="00BE0C2A">
            <w:pPr>
              <w:rPr>
                <w:b/>
                <w:sz w:val="28"/>
                <w:szCs w:val="28"/>
              </w:rPr>
            </w:pPr>
            <w:r w:rsidRPr="00F6723B">
              <w:rPr>
                <w:b/>
                <w:sz w:val="28"/>
                <w:szCs w:val="28"/>
              </w:rPr>
              <w:t xml:space="preserve">6 </w:t>
            </w:r>
          </w:p>
          <w:p w14:paraId="1768DF40" w14:textId="77777777" w:rsidR="00BD3482" w:rsidRPr="00F6723B" w:rsidRDefault="00BD3482" w:rsidP="00BE0C2A">
            <w:pPr>
              <w:rPr>
                <w:b/>
                <w:sz w:val="28"/>
                <w:szCs w:val="28"/>
              </w:rPr>
            </w:pPr>
            <w:r w:rsidRPr="00F6723B">
              <w:rPr>
                <w:b/>
                <w:sz w:val="28"/>
                <w:szCs w:val="28"/>
              </w:rPr>
              <w:t>6 weeks</w:t>
            </w:r>
          </w:p>
        </w:tc>
      </w:tr>
      <w:tr w:rsidR="00BD3482" w:rsidRPr="00F6723B" w14:paraId="672BE50B" w14:textId="77777777" w:rsidTr="009166CF">
        <w:tc>
          <w:tcPr>
            <w:tcW w:w="1413" w:type="dxa"/>
            <w:shd w:val="clear" w:color="auto" w:fill="auto"/>
          </w:tcPr>
          <w:p w14:paraId="700C8C2E" w14:textId="77777777" w:rsidR="00BD3482" w:rsidRPr="00F6723B" w:rsidRDefault="00BD3482" w:rsidP="00BE0C2A">
            <w:pPr>
              <w:rPr>
                <w:b/>
                <w:sz w:val="28"/>
                <w:szCs w:val="28"/>
              </w:rPr>
            </w:pPr>
            <w:r w:rsidRPr="00F6723B">
              <w:rPr>
                <w:b/>
                <w:sz w:val="28"/>
                <w:szCs w:val="28"/>
              </w:rPr>
              <w:t>7</w:t>
            </w:r>
          </w:p>
          <w:p w14:paraId="2C6AB18E" w14:textId="77777777" w:rsidR="00BD3482" w:rsidRPr="00F6723B" w:rsidRDefault="00BD3482" w:rsidP="00BE0C2A">
            <w:pPr>
              <w:rPr>
                <w:b/>
                <w:sz w:val="28"/>
                <w:szCs w:val="28"/>
              </w:rPr>
            </w:pPr>
            <w:r w:rsidRPr="00F6723B">
              <w:rPr>
                <w:b/>
                <w:sz w:val="28"/>
                <w:szCs w:val="28"/>
              </w:rPr>
              <w:t>1h/ week</w:t>
            </w:r>
          </w:p>
        </w:tc>
        <w:tc>
          <w:tcPr>
            <w:tcW w:w="3325" w:type="dxa"/>
            <w:shd w:val="clear" w:color="auto" w:fill="auto"/>
          </w:tcPr>
          <w:p w14:paraId="384BBAC2" w14:textId="542B599D" w:rsidR="00BD3482" w:rsidRPr="00F6723B" w:rsidRDefault="00BD3482" w:rsidP="00BE0C2A">
            <w:pPr>
              <w:rPr>
                <w:sz w:val="28"/>
                <w:szCs w:val="28"/>
              </w:rPr>
            </w:pPr>
            <w:r w:rsidRPr="00F6723B">
              <w:rPr>
                <w:sz w:val="28"/>
                <w:szCs w:val="28"/>
              </w:rPr>
              <w:t>Microscopes and cells</w:t>
            </w:r>
          </w:p>
        </w:tc>
        <w:tc>
          <w:tcPr>
            <w:tcW w:w="3515" w:type="dxa"/>
            <w:shd w:val="clear" w:color="auto" w:fill="auto"/>
          </w:tcPr>
          <w:p w14:paraId="4C486A62" w14:textId="3E8DBD11" w:rsidR="00BD3482" w:rsidRPr="00F6723B" w:rsidRDefault="00BD3482" w:rsidP="00BE0C2A">
            <w:pPr>
              <w:rPr>
                <w:sz w:val="28"/>
                <w:szCs w:val="28"/>
              </w:rPr>
            </w:pPr>
            <w:r w:rsidRPr="00F6723B">
              <w:rPr>
                <w:sz w:val="28"/>
                <w:szCs w:val="28"/>
              </w:rPr>
              <w:t xml:space="preserve">Microscopes and cells </w:t>
            </w:r>
            <w:r w:rsidR="009166CF" w:rsidRPr="00F6723B">
              <w:rPr>
                <w:sz w:val="28"/>
                <w:szCs w:val="28"/>
              </w:rPr>
              <w:t xml:space="preserve"> </w:t>
            </w:r>
          </w:p>
        </w:tc>
        <w:tc>
          <w:tcPr>
            <w:tcW w:w="3526" w:type="dxa"/>
            <w:shd w:val="clear" w:color="auto" w:fill="auto"/>
          </w:tcPr>
          <w:p w14:paraId="7E46808D" w14:textId="6C28FC84" w:rsidR="00BD3482" w:rsidRPr="00F6723B" w:rsidRDefault="00BD3482" w:rsidP="00BE0C2A">
            <w:pPr>
              <w:rPr>
                <w:sz w:val="28"/>
                <w:szCs w:val="28"/>
              </w:rPr>
            </w:pPr>
            <w:r w:rsidRPr="00F6723B">
              <w:rPr>
                <w:sz w:val="28"/>
                <w:szCs w:val="28"/>
              </w:rPr>
              <w:t>Body Systems</w:t>
            </w:r>
          </w:p>
        </w:tc>
        <w:tc>
          <w:tcPr>
            <w:tcW w:w="3558" w:type="dxa"/>
            <w:shd w:val="clear" w:color="auto" w:fill="auto"/>
          </w:tcPr>
          <w:p w14:paraId="71BEA53E" w14:textId="7AA7E022" w:rsidR="00BD3482" w:rsidRPr="00F6723B" w:rsidRDefault="00BD3482" w:rsidP="00BE0C2A">
            <w:pPr>
              <w:rPr>
                <w:sz w:val="28"/>
                <w:szCs w:val="28"/>
              </w:rPr>
            </w:pPr>
            <w:r w:rsidRPr="00F6723B">
              <w:rPr>
                <w:sz w:val="28"/>
                <w:szCs w:val="28"/>
              </w:rPr>
              <w:t xml:space="preserve">Body Systems </w:t>
            </w:r>
            <w:r w:rsidR="009166CF" w:rsidRPr="00F6723B">
              <w:rPr>
                <w:sz w:val="28"/>
                <w:szCs w:val="28"/>
              </w:rPr>
              <w:t xml:space="preserve"> </w:t>
            </w:r>
          </w:p>
          <w:p w14:paraId="39D63DD3" w14:textId="77777777" w:rsidR="00BD3482" w:rsidRPr="00F6723B" w:rsidRDefault="00BD3482" w:rsidP="00BE0C2A">
            <w:pPr>
              <w:rPr>
                <w:sz w:val="28"/>
                <w:szCs w:val="28"/>
              </w:rPr>
            </w:pPr>
          </w:p>
        </w:tc>
        <w:tc>
          <w:tcPr>
            <w:tcW w:w="3538" w:type="dxa"/>
            <w:shd w:val="clear" w:color="auto" w:fill="auto"/>
          </w:tcPr>
          <w:p w14:paraId="6B0E9CB2" w14:textId="77777777" w:rsidR="00BD3482" w:rsidRPr="00F6723B" w:rsidRDefault="00BD3482" w:rsidP="00BE0C2A">
            <w:pPr>
              <w:rPr>
                <w:sz w:val="28"/>
                <w:szCs w:val="28"/>
              </w:rPr>
            </w:pPr>
            <w:r w:rsidRPr="00F6723B">
              <w:rPr>
                <w:sz w:val="28"/>
                <w:szCs w:val="28"/>
              </w:rPr>
              <w:t>Reproduction</w:t>
            </w:r>
          </w:p>
          <w:p w14:paraId="12F2E5F4" w14:textId="2DAE493A" w:rsidR="00BD3482" w:rsidRPr="00F6723B" w:rsidRDefault="00BD3482" w:rsidP="009166CF">
            <w:pPr>
              <w:rPr>
                <w:sz w:val="28"/>
                <w:szCs w:val="28"/>
              </w:rPr>
            </w:pPr>
            <w:r w:rsidRPr="00F6723B">
              <w:rPr>
                <w:sz w:val="28"/>
                <w:szCs w:val="28"/>
              </w:rPr>
              <w:t>Year 7 Exam</w:t>
            </w:r>
          </w:p>
        </w:tc>
        <w:tc>
          <w:tcPr>
            <w:tcW w:w="3517" w:type="dxa"/>
            <w:shd w:val="clear" w:color="auto" w:fill="auto"/>
          </w:tcPr>
          <w:p w14:paraId="0B6C85D4" w14:textId="77777777" w:rsidR="00BD3482" w:rsidRPr="00F6723B" w:rsidRDefault="00BD3482" w:rsidP="00BE0C2A">
            <w:pPr>
              <w:rPr>
                <w:sz w:val="28"/>
                <w:szCs w:val="28"/>
              </w:rPr>
            </w:pPr>
            <w:r w:rsidRPr="00F6723B">
              <w:rPr>
                <w:sz w:val="28"/>
                <w:szCs w:val="28"/>
              </w:rPr>
              <w:t>Reproduction</w:t>
            </w:r>
          </w:p>
          <w:p w14:paraId="5D56D4BB" w14:textId="7FD5417F" w:rsidR="00BD3482" w:rsidRPr="00F6723B" w:rsidRDefault="009166CF" w:rsidP="00BE0C2A">
            <w:pPr>
              <w:rPr>
                <w:sz w:val="28"/>
                <w:szCs w:val="28"/>
              </w:rPr>
            </w:pPr>
            <w:r w:rsidRPr="00F6723B">
              <w:rPr>
                <w:sz w:val="28"/>
                <w:szCs w:val="28"/>
              </w:rPr>
              <w:t xml:space="preserve"> </w:t>
            </w:r>
          </w:p>
        </w:tc>
      </w:tr>
      <w:tr w:rsidR="00BD3482" w:rsidRPr="00F6723B" w14:paraId="2227890C" w14:textId="77777777" w:rsidTr="009166CF">
        <w:tc>
          <w:tcPr>
            <w:tcW w:w="1413" w:type="dxa"/>
            <w:shd w:val="clear" w:color="auto" w:fill="auto"/>
          </w:tcPr>
          <w:p w14:paraId="19FED268" w14:textId="77777777" w:rsidR="00BD3482" w:rsidRPr="00F6723B" w:rsidRDefault="00BD3482" w:rsidP="00BE0C2A">
            <w:pPr>
              <w:rPr>
                <w:b/>
                <w:sz w:val="28"/>
                <w:szCs w:val="28"/>
              </w:rPr>
            </w:pPr>
            <w:r w:rsidRPr="00F6723B">
              <w:rPr>
                <w:b/>
                <w:sz w:val="28"/>
                <w:szCs w:val="28"/>
              </w:rPr>
              <w:t>8</w:t>
            </w:r>
          </w:p>
          <w:p w14:paraId="603EB1EA" w14:textId="1DCA71BD" w:rsidR="00BD3482" w:rsidRPr="00F6723B" w:rsidRDefault="00BD3482" w:rsidP="00BE0C2A">
            <w:pPr>
              <w:rPr>
                <w:b/>
                <w:sz w:val="28"/>
                <w:szCs w:val="28"/>
              </w:rPr>
            </w:pPr>
            <w:r w:rsidRPr="00F6723B">
              <w:rPr>
                <w:b/>
                <w:sz w:val="28"/>
                <w:szCs w:val="28"/>
              </w:rPr>
              <w:t>1h/ week</w:t>
            </w:r>
          </w:p>
        </w:tc>
        <w:tc>
          <w:tcPr>
            <w:tcW w:w="3325" w:type="dxa"/>
            <w:shd w:val="clear" w:color="auto" w:fill="auto"/>
          </w:tcPr>
          <w:p w14:paraId="01A1ACB9" w14:textId="30131F4D" w:rsidR="00BD3482" w:rsidRPr="00F6723B" w:rsidRDefault="00BD3482" w:rsidP="00BE0C2A">
            <w:pPr>
              <w:rPr>
                <w:sz w:val="28"/>
                <w:szCs w:val="28"/>
              </w:rPr>
            </w:pPr>
            <w:r w:rsidRPr="00F6723B">
              <w:rPr>
                <w:sz w:val="28"/>
                <w:szCs w:val="28"/>
              </w:rPr>
              <w:t>Health and Lifestyle</w:t>
            </w:r>
          </w:p>
        </w:tc>
        <w:tc>
          <w:tcPr>
            <w:tcW w:w="3515" w:type="dxa"/>
            <w:shd w:val="clear" w:color="auto" w:fill="auto"/>
          </w:tcPr>
          <w:p w14:paraId="326BE935" w14:textId="0625E340" w:rsidR="00BD3482" w:rsidRPr="00F6723B" w:rsidRDefault="00BD3482" w:rsidP="00BE0C2A">
            <w:pPr>
              <w:rPr>
                <w:sz w:val="28"/>
                <w:szCs w:val="28"/>
              </w:rPr>
            </w:pPr>
            <w:r w:rsidRPr="00F6723B">
              <w:rPr>
                <w:sz w:val="28"/>
                <w:szCs w:val="28"/>
              </w:rPr>
              <w:t xml:space="preserve">Health and Lifestyle </w:t>
            </w:r>
            <w:r w:rsidR="009166CF" w:rsidRPr="00F6723B">
              <w:rPr>
                <w:sz w:val="28"/>
                <w:szCs w:val="28"/>
              </w:rPr>
              <w:t xml:space="preserve"> </w:t>
            </w:r>
          </w:p>
        </w:tc>
        <w:tc>
          <w:tcPr>
            <w:tcW w:w="3526" w:type="dxa"/>
            <w:shd w:val="clear" w:color="auto" w:fill="auto"/>
          </w:tcPr>
          <w:p w14:paraId="70DE7257" w14:textId="62141BFC" w:rsidR="00BD3482" w:rsidRPr="00F6723B" w:rsidRDefault="00BD3482" w:rsidP="00BE0C2A">
            <w:pPr>
              <w:rPr>
                <w:sz w:val="28"/>
                <w:szCs w:val="28"/>
              </w:rPr>
            </w:pPr>
            <w:r w:rsidRPr="00F6723B">
              <w:rPr>
                <w:sz w:val="28"/>
                <w:szCs w:val="28"/>
              </w:rPr>
              <w:t xml:space="preserve">Ecosystems </w:t>
            </w:r>
          </w:p>
        </w:tc>
        <w:tc>
          <w:tcPr>
            <w:tcW w:w="3558" w:type="dxa"/>
            <w:shd w:val="clear" w:color="auto" w:fill="auto"/>
          </w:tcPr>
          <w:p w14:paraId="20D56204" w14:textId="68FE807A" w:rsidR="00BD3482" w:rsidRPr="00F6723B" w:rsidRDefault="00BD3482" w:rsidP="00BE0C2A">
            <w:pPr>
              <w:rPr>
                <w:sz w:val="28"/>
                <w:szCs w:val="28"/>
              </w:rPr>
            </w:pPr>
            <w:r w:rsidRPr="00F6723B">
              <w:rPr>
                <w:sz w:val="28"/>
                <w:szCs w:val="28"/>
              </w:rPr>
              <w:t xml:space="preserve">Ecosystems </w:t>
            </w:r>
            <w:r w:rsidR="009166CF" w:rsidRPr="00F6723B">
              <w:rPr>
                <w:sz w:val="28"/>
                <w:szCs w:val="28"/>
              </w:rPr>
              <w:t xml:space="preserve"> </w:t>
            </w:r>
          </w:p>
        </w:tc>
        <w:tc>
          <w:tcPr>
            <w:tcW w:w="3538" w:type="dxa"/>
            <w:shd w:val="clear" w:color="auto" w:fill="auto"/>
          </w:tcPr>
          <w:p w14:paraId="351DECA0" w14:textId="411CAE26" w:rsidR="009166CF" w:rsidRPr="00F6723B" w:rsidRDefault="00BD3482" w:rsidP="009166CF">
            <w:pPr>
              <w:rPr>
                <w:sz w:val="28"/>
                <w:szCs w:val="28"/>
              </w:rPr>
            </w:pPr>
            <w:r w:rsidRPr="00F6723B">
              <w:rPr>
                <w:sz w:val="28"/>
                <w:szCs w:val="28"/>
              </w:rPr>
              <w:t>Adaptations</w:t>
            </w:r>
          </w:p>
          <w:p w14:paraId="580B804E" w14:textId="0FA0BD8E" w:rsidR="00BD3482" w:rsidRPr="00F6723B" w:rsidRDefault="00BD3482" w:rsidP="00BE0C2A">
            <w:pPr>
              <w:rPr>
                <w:sz w:val="28"/>
                <w:szCs w:val="28"/>
              </w:rPr>
            </w:pPr>
          </w:p>
        </w:tc>
        <w:tc>
          <w:tcPr>
            <w:tcW w:w="3517" w:type="dxa"/>
            <w:shd w:val="clear" w:color="auto" w:fill="auto"/>
          </w:tcPr>
          <w:p w14:paraId="4C46036E" w14:textId="698A0783" w:rsidR="00BD3482" w:rsidRPr="00F6723B" w:rsidRDefault="00BD3482" w:rsidP="00BE0C2A">
            <w:pPr>
              <w:rPr>
                <w:sz w:val="28"/>
                <w:szCs w:val="28"/>
              </w:rPr>
            </w:pPr>
            <w:r w:rsidRPr="00F6723B">
              <w:rPr>
                <w:sz w:val="28"/>
                <w:szCs w:val="28"/>
              </w:rPr>
              <w:t xml:space="preserve">Adaptations </w:t>
            </w:r>
            <w:r w:rsidR="009166CF" w:rsidRPr="00F6723B">
              <w:rPr>
                <w:sz w:val="28"/>
                <w:szCs w:val="28"/>
              </w:rPr>
              <w:t xml:space="preserve"> </w:t>
            </w:r>
          </w:p>
          <w:p w14:paraId="34FE7DA9" w14:textId="77777777" w:rsidR="00BD3482" w:rsidRPr="00F6723B" w:rsidRDefault="00BD3482" w:rsidP="00BE0C2A">
            <w:pPr>
              <w:rPr>
                <w:sz w:val="28"/>
                <w:szCs w:val="28"/>
              </w:rPr>
            </w:pPr>
            <w:r w:rsidRPr="00F6723B">
              <w:rPr>
                <w:sz w:val="28"/>
                <w:szCs w:val="28"/>
              </w:rPr>
              <w:t>Year 8 Exam</w:t>
            </w:r>
          </w:p>
        </w:tc>
      </w:tr>
      <w:tr w:rsidR="00BD3482" w:rsidRPr="00F6723B" w14:paraId="527EC1E7" w14:textId="77777777" w:rsidTr="009166CF">
        <w:trPr>
          <w:trHeight w:val="1282"/>
        </w:trPr>
        <w:tc>
          <w:tcPr>
            <w:tcW w:w="1413" w:type="dxa"/>
            <w:shd w:val="clear" w:color="auto" w:fill="auto"/>
          </w:tcPr>
          <w:p w14:paraId="61C1643A" w14:textId="77777777" w:rsidR="00BD3482" w:rsidRPr="00F6723B" w:rsidRDefault="00BD3482" w:rsidP="00BE0C2A">
            <w:pPr>
              <w:rPr>
                <w:b/>
                <w:sz w:val="28"/>
                <w:szCs w:val="28"/>
              </w:rPr>
            </w:pPr>
            <w:r w:rsidRPr="00F6723B">
              <w:rPr>
                <w:b/>
                <w:sz w:val="28"/>
                <w:szCs w:val="28"/>
              </w:rPr>
              <w:t>9</w:t>
            </w:r>
          </w:p>
          <w:p w14:paraId="4D4EE716" w14:textId="059C43F6" w:rsidR="00BD3482" w:rsidRPr="00F6723B" w:rsidRDefault="00BD3482" w:rsidP="00BE0C2A">
            <w:pPr>
              <w:rPr>
                <w:b/>
                <w:sz w:val="28"/>
                <w:szCs w:val="28"/>
              </w:rPr>
            </w:pPr>
            <w:r w:rsidRPr="00F6723B">
              <w:rPr>
                <w:b/>
                <w:sz w:val="28"/>
                <w:szCs w:val="28"/>
              </w:rPr>
              <w:t>1h/ week</w:t>
            </w:r>
          </w:p>
        </w:tc>
        <w:tc>
          <w:tcPr>
            <w:tcW w:w="3325" w:type="dxa"/>
            <w:shd w:val="clear" w:color="auto" w:fill="auto"/>
          </w:tcPr>
          <w:p w14:paraId="20D01B05" w14:textId="1BF16D59" w:rsidR="00BD3482" w:rsidRPr="00F6723B" w:rsidRDefault="00BD3482" w:rsidP="00BE0C2A">
            <w:pPr>
              <w:rPr>
                <w:sz w:val="28"/>
                <w:szCs w:val="28"/>
              </w:rPr>
            </w:pPr>
            <w:r w:rsidRPr="00F6723B">
              <w:rPr>
                <w:sz w:val="28"/>
                <w:szCs w:val="28"/>
              </w:rPr>
              <w:t>Microscopes and cells</w:t>
            </w:r>
          </w:p>
        </w:tc>
        <w:tc>
          <w:tcPr>
            <w:tcW w:w="3515" w:type="dxa"/>
            <w:shd w:val="clear" w:color="auto" w:fill="auto"/>
          </w:tcPr>
          <w:p w14:paraId="4ADE0DC7" w14:textId="78873628" w:rsidR="00182DB5" w:rsidRPr="00F6723B" w:rsidRDefault="00B175AB" w:rsidP="00BE0C2A">
            <w:pPr>
              <w:rPr>
                <w:sz w:val="28"/>
                <w:szCs w:val="28"/>
              </w:rPr>
            </w:pPr>
            <w:r w:rsidRPr="00F6723B">
              <w:rPr>
                <w:sz w:val="28"/>
                <w:szCs w:val="28"/>
              </w:rPr>
              <w:t xml:space="preserve">Food tests / </w:t>
            </w:r>
            <w:r w:rsidR="00BD3482" w:rsidRPr="00F6723B">
              <w:rPr>
                <w:sz w:val="28"/>
                <w:szCs w:val="28"/>
              </w:rPr>
              <w:t>Enzymes</w:t>
            </w:r>
          </w:p>
          <w:p w14:paraId="7DC521DC" w14:textId="77777777" w:rsidR="00BD3482" w:rsidRPr="00F6723B" w:rsidRDefault="00BD3482" w:rsidP="00BE0C2A">
            <w:pPr>
              <w:rPr>
                <w:sz w:val="28"/>
                <w:szCs w:val="28"/>
              </w:rPr>
            </w:pPr>
          </w:p>
        </w:tc>
        <w:tc>
          <w:tcPr>
            <w:tcW w:w="3526" w:type="dxa"/>
            <w:shd w:val="clear" w:color="auto" w:fill="auto"/>
          </w:tcPr>
          <w:p w14:paraId="4927B010" w14:textId="77777777" w:rsidR="00BD3482" w:rsidRPr="00F6723B" w:rsidRDefault="00BD3482" w:rsidP="009166CF">
            <w:pPr>
              <w:rPr>
                <w:sz w:val="28"/>
                <w:szCs w:val="28"/>
              </w:rPr>
            </w:pPr>
            <w:r w:rsidRPr="00F6723B">
              <w:rPr>
                <w:sz w:val="28"/>
                <w:szCs w:val="28"/>
              </w:rPr>
              <w:t>Transporting Substances</w:t>
            </w:r>
            <w:r w:rsidR="00B175AB" w:rsidRPr="00F6723B">
              <w:rPr>
                <w:sz w:val="28"/>
                <w:szCs w:val="28"/>
              </w:rPr>
              <w:t xml:space="preserve"> </w:t>
            </w:r>
          </w:p>
          <w:p w14:paraId="16D08C3D" w14:textId="7616E569" w:rsidR="009C4B0B" w:rsidRPr="00F6723B" w:rsidRDefault="009C4B0B" w:rsidP="009166CF">
            <w:pPr>
              <w:rPr>
                <w:sz w:val="28"/>
                <w:szCs w:val="28"/>
              </w:rPr>
            </w:pPr>
            <w:r w:rsidRPr="00F6723B">
              <w:rPr>
                <w:sz w:val="28"/>
                <w:szCs w:val="28"/>
              </w:rPr>
              <w:t>Year 9 Exams</w:t>
            </w:r>
          </w:p>
        </w:tc>
        <w:tc>
          <w:tcPr>
            <w:tcW w:w="3558" w:type="dxa"/>
            <w:shd w:val="clear" w:color="auto" w:fill="auto"/>
          </w:tcPr>
          <w:p w14:paraId="10E698B5" w14:textId="3EFCEE75" w:rsidR="00BD3482" w:rsidRPr="00F6723B" w:rsidRDefault="00BD3482" w:rsidP="00BE0C2A">
            <w:pPr>
              <w:rPr>
                <w:sz w:val="28"/>
                <w:szCs w:val="28"/>
              </w:rPr>
            </w:pPr>
            <w:r w:rsidRPr="00F6723B">
              <w:rPr>
                <w:sz w:val="28"/>
                <w:szCs w:val="28"/>
              </w:rPr>
              <w:t xml:space="preserve">Mitosis and asexual/ reproduction </w:t>
            </w:r>
          </w:p>
        </w:tc>
        <w:tc>
          <w:tcPr>
            <w:tcW w:w="3538" w:type="dxa"/>
            <w:shd w:val="clear" w:color="auto" w:fill="auto"/>
          </w:tcPr>
          <w:p w14:paraId="4EF93306" w14:textId="5F6E7EED" w:rsidR="00BD3482" w:rsidRPr="00F6723B" w:rsidRDefault="00BD3482" w:rsidP="00BE0C2A">
            <w:pPr>
              <w:rPr>
                <w:sz w:val="28"/>
                <w:szCs w:val="28"/>
              </w:rPr>
            </w:pPr>
            <w:r w:rsidRPr="00F6723B">
              <w:rPr>
                <w:sz w:val="28"/>
                <w:szCs w:val="28"/>
              </w:rPr>
              <w:t>Growth and Stem Cells</w:t>
            </w:r>
          </w:p>
        </w:tc>
        <w:tc>
          <w:tcPr>
            <w:tcW w:w="3517" w:type="dxa"/>
            <w:shd w:val="clear" w:color="auto" w:fill="auto"/>
          </w:tcPr>
          <w:p w14:paraId="059F7CAE" w14:textId="4ED51938" w:rsidR="00BD3482" w:rsidRPr="00F6723B" w:rsidRDefault="00BD3482" w:rsidP="00BE0C2A">
            <w:pPr>
              <w:rPr>
                <w:sz w:val="28"/>
                <w:szCs w:val="28"/>
              </w:rPr>
            </w:pPr>
            <w:r w:rsidRPr="00F6723B">
              <w:rPr>
                <w:sz w:val="28"/>
                <w:szCs w:val="28"/>
              </w:rPr>
              <w:t>Nervous System</w:t>
            </w:r>
            <w:r w:rsidR="00483B5E" w:rsidRPr="00F6723B">
              <w:rPr>
                <w:sz w:val="28"/>
                <w:szCs w:val="28"/>
              </w:rPr>
              <w:t>, Eye, Brain</w:t>
            </w:r>
            <w:r w:rsidR="009166CF" w:rsidRPr="00F6723B">
              <w:rPr>
                <w:sz w:val="28"/>
                <w:szCs w:val="28"/>
              </w:rPr>
              <w:t xml:space="preserve"> </w:t>
            </w:r>
          </w:p>
        </w:tc>
      </w:tr>
      <w:tr w:rsidR="00BD3482" w:rsidRPr="00F6723B" w14:paraId="32DCCB0E" w14:textId="77777777" w:rsidTr="009166CF">
        <w:tc>
          <w:tcPr>
            <w:tcW w:w="1413" w:type="dxa"/>
            <w:shd w:val="clear" w:color="auto" w:fill="auto"/>
          </w:tcPr>
          <w:p w14:paraId="0B8AAB9F" w14:textId="2F4EB0E6" w:rsidR="00BD3482" w:rsidRPr="00F6723B" w:rsidRDefault="00BD3482" w:rsidP="009C4B0B">
            <w:pPr>
              <w:rPr>
                <w:b/>
                <w:sz w:val="28"/>
                <w:szCs w:val="28"/>
              </w:rPr>
            </w:pPr>
            <w:r w:rsidRPr="00F6723B">
              <w:rPr>
                <w:b/>
                <w:sz w:val="28"/>
                <w:szCs w:val="28"/>
              </w:rPr>
              <w:t>10</w:t>
            </w:r>
            <w:r w:rsidR="009C4B0B" w:rsidRPr="00F6723B">
              <w:rPr>
                <w:b/>
                <w:sz w:val="28"/>
                <w:szCs w:val="28"/>
              </w:rPr>
              <w:t xml:space="preserve">      </w:t>
            </w:r>
            <w:r w:rsidRPr="00F6723B">
              <w:rPr>
                <w:b/>
                <w:sz w:val="28"/>
                <w:szCs w:val="28"/>
              </w:rPr>
              <w:t>3h/ fortnight</w:t>
            </w:r>
          </w:p>
        </w:tc>
        <w:tc>
          <w:tcPr>
            <w:tcW w:w="3325" w:type="dxa"/>
            <w:shd w:val="clear" w:color="auto" w:fill="auto"/>
          </w:tcPr>
          <w:p w14:paraId="69A3B6E6" w14:textId="6AC3D80F" w:rsidR="00BD3482" w:rsidRPr="00F6723B" w:rsidRDefault="00BD3482" w:rsidP="00BE0C2A">
            <w:pPr>
              <w:rPr>
                <w:sz w:val="28"/>
                <w:szCs w:val="28"/>
              </w:rPr>
            </w:pPr>
            <w:r w:rsidRPr="00F6723B">
              <w:rPr>
                <w:sz w:val="28"/>
                <w:szCs w:val="28"/>
              </w:rPr>
              <w:t xml:space="preserve">Genetics </w:t>
            </w:r>
          </w:p>
        </w:tc>
        <w:tc>
          <w:tcPr>
            <w:tcW w:w="3515" w:type="dxa"/>
            <w:shd w:val="clear" w:color="auto" w:fill="auto"/>
          </w:tcPr>
          <w:p w14:paraId="0F78B267" w14:textId="521C98C5" w:rsidR="00BD3482" w:rsidRPr="00F6723B" w:rsidRDefault="001D4D28" w:rsidP="00BE0C2A">
            <w:pPr>
              <w:rPr>
                <w:sz w:val="28"/>
                <w:szCs w:val="28"/>
              </w:rPr>
            </w:pPr>
            <w:r w:rsidRPr="00F6723B">
              <w:rPr>
                <w:sz w:val="28"/>
                <w:szCs w:val="28"/>
              </w:rPr>
              <w:t>Genetics</w:t>
            </w:r>
          </w:p>
        </w:tc>
        <w:tc>
          <w:tcPr>
            <w:tcW w:w="3526" w:type="dxa"/>
            <w:shd w:val="clear" w:color="auto" w:fill="auto"/>
          </w:tcPr>
          <w:p w14:paraId="6615EBC1" w14:textId="0AAA154F" w:rsidR="001D4D28" w:rsidRPr="00F6723B" w:rsidRDefault="001D4D28" w:rsidP="001D4D28">
            <w:pPr>
              <w:rPr>
                <w:sz w:val="28"/>
                <w:szCs w:val="28"/>
              </w:rPr>
            </w:pPr>
            <w:r w:rsidRPr="00F6723B">
              <w:rPr>
                <w:sz w:val="28"/>
                <w:szCs w:val="28"/>
              </w:rPr>
              <w:t xml:space="preserve">Natural Selection  </w:t>
            </w:r>
          </w:p>
          <w:p w14:paraId="3036E3A6" w14:textId="22E649CA" w:rsidR="00BD3482" w:rsidRPr="00F6723B" w:rsidRDefault="009166CF" w:rsidP="00BE0C2A">
            <w:pPr>
              <w:rPr>
                <w:sz w:val="28"/>
                <w:szCs w:val="28"/>
              </w:rPr>
            </w:pPr>
            <w:r w:rsidRPr="00F6723B">
              <w:rPr>
                <w:sz w:val="28"/>
                <w:szCs w:val="28"/>
              </w:rPr>
              <w:t xml:space="preserve"> </w:t>
            </w:r>
          </w:p>
        </w:tc>
        <w:tc>
          <w:tcPr>
            <w:tcW w:w="3558" w:type="dxa"/>
            <w:shd w:val="clear" w:color="auto" w:fill="auto"/>
          </w:tcPr>
          <w:p w14:paraId="4EDB8C92" w14:textId="05EE4FB5" w:rsidR="00BD3482" w:rsidRPr="00F6723B" w:rsidRDefault="001D4D28" w:rsidP="00BE0C2A">
            <w:pPr>
              <w:rPr>
                <w:sz w:val="28"/>
                <w:szCs w:val="28"/>
              </w:rPr>
            </w:pPr>
            <w:r w:rsidRPr="00F6723B">
              <w:rPr>
                <w:sz w:val="28"/>
                <w:szCs w:val="28"/>
              </w:rPr>
              <w:t>Health and Disease</w:t>
            </w:r>
            <w:r w:rsidR="009166CF" w:rsidRPr="00F6723B">
              <w:rPr>
                <w:sz w:val="28"/>
                <w:szCs w:val="28"/>
              </w:rPr>
              <w:t xml:space="preserve"> </w:t>
            </w:r>
          </w:p>
        </w:tc>
        <w:tc>
          <w:tcPr>
            <w:tcW w:w="3538" w:type="dxa"/>
            <w:shd w:val="clear" w:color="auto" w:fill="auto"/>
          </w:tcPr>
          <w:p w14:paraId="04BA54E6" w14:textId="4FAE70C3" w:rsidR="00BD3482" w:rsidRPr="00F6723B" w:rsidRDefault="00BD3482" w:rsidP="00BE0C2A">
            <w:pPr>
              <w:rPr>
                <w:sz w:val="28"/>
                <w:szCs w:val="28"/>
              </w:rPr>
            </w:pPr>
            <w:r w:rsidRPr="00F6723B">
              <w:rPr>
                <w:sz w:val="28"/>
                <w:szCs w:val="28"/>
              </w:rPr>
              <w:t>Plant Structures</w:t>
            </w:r>
          </w:p>
        </w:tc>
        <w:tc>
          <w:tcPr>
            <w:tcW w:w="3517" w:type="dxa"/>
            <w:shd w:val="clear" w:color="auto" w:fill="auto"/>
          </w:tcPr>
          <w:p w14:paraId="20A0050C" w14:textId="728B9EDB" w:rsidR="001D4D28" w:rsidRPr="00F6723B" w:rsidRDefault="001D4D28" w:rsidP="001D4D28">
            <w:pPr>
              <w:rPr>
                <w:sz w:val="28"/>
                <w:szCs w:val="28"/>
              </w:rPr>
            </w:pPr>
            <w:r w:rsidRPr="00F6723B">
              <w:rPr>
                <w:sz w:val="28"/>
                <w:szCs w:val="28"/>
              </w:rPr>
              <w:t>Plant Structures</w:t>
            </w:r>
          </w:p>
          <w:p w14:paraId="6CFCA1EC" w14:textId="35EE67D7" w:rsidR="00BD3482" w:rsidRPr="00F6723B" w:rsidRDefault="001D4D28" w:rsidP="00BE0C2A">
            <w:pPr>
              <w:rPr>
                <w:sz w:val="28"/>
                <w:szCs w:val="28"/>
              </w:rPr>
            </w:pPr>
            <w:r w:rsidRPr="00F6723B">
              <w:rPr>
                <w:sz w:val="28"/>
                <w:szCs w:val="28"/>
              </w:rPr>
              <w:t>Year 10 Exam</w:t>
            </w:r>
          </w:p>
        </w:tc>
      </w:tr>
      <w:tr w:rsidR="005F40AD" w:rsidRPr="00F6723B" w14:paraId="752B0086" w14:textId="77777777" w:rsidTr="009166CF">
        <w:tc>
          <w:tcPr>
            <w:tcW w:w="1413" w:type="dxa"/>
            <w:shd w:val="clear" w:color="auto" w:fill="auto"/>
          </w:tcPr>
          <w:p w14:paraId="5B66965A" w14:textId="77777777" w:rsidR="005F40AD" w:rsidRPr="00F6723B" w:rsidRDefault="005F40AD" w:rsidP="005F40AD">
            <w:pPr>
              <w:rPr>
                <w:b/>
                <w:sz w:val="28"/>
                <w:szCs w:val="28"/>
              </w:rPr>
            </w:pPr>
            <w:r w:rsidRPr="00F6723B">
              <w:rPr>
                <w:b/>
                <w:sz w:val="28"/>
                <w:szCs w:val="28"/>
              </w:rPr>
              <w:t>10 Triple</w:t>
            </w:r>
          </w:p>
          <w:p w14:paraId="09A2D25D" w14:textId="77777777" w:rsidR="005F40AD" w:rsidRPr="00F6723B" w:rsidRDefault="005F40AD" w:rsidP="005F40AD">
            <w:pPr>
              <w:rPr>
                <w:b/>
                <w:sz w:val="28"/>
                <w:szCs w:val="28"/>
              </w:rPr>
            </w:pPr>
            <w:r w:rsidRPr="00F6723B">
              <w:rPr>
                <w:b/>
                <w:sz w:val="28"/>
                <w:szCs w:val="28"/>
              </w:rPr>
              <w:t>2h fortnight</w:t>
            </w:r>
          </w:p>
        </w:tc>
        <w:tc>
          <w:tcPr>
            <w:tcW w:w="3325" w:type="dxa"/>
            <w:shd w:val="clear" w:color="auto" w:fill="auto"/>
          </w:tcPr>
          <w:p w14:paraId="466D0131" w14:textId="68315B70" w:rsidR="005F40AD" w:rsidRPr="00F6723B" w:rsidRDefault="005F40AD" w:rsidP="005F40AD">
            <w:pPr>
              <w:rPr>
                <w:sz w:val="28"/>
                <w:szCs w:val="28"/>
              </w:rPr>
            </w:pPr>
            <w:r w:rsidRPr="00F6723B">
              <w:rPr>
                <w:sz w:val="28"/>
                <w:szCs w:val="28"/>
              </w:rPr>
              <w:t>Genetics</w:t>
            </w:r>
            <w:r w:rsidR="009166CF" w:rsidRPr="00F6723B">
              <w:rPr>
                <w:sz w:val="28"/>
                <w:szCs w:val="28"/>
              </w:rPr>
              <w:t xml:space="preserve"> </w:t>
            </w:r>
          </w:p>
        </w:tc>
        <w:tc>
          <w:tcPr>
            <w:tcW w:w="3515" w:type="dxa"/>
            <w:shd w:val="clear" w:color="auto" w:fill="auto"/>
          </w:tcPr>
          <w:p w14:paraId="6DC22EB5" w14:textId="19C6AFE5" w:rsidR="005F40AD" w:rsidRPr="00F6723B" w:rsidRDefault="2958006B" w:rsidP="04D52D72">
            <w:pPr>
              <w:rPr>
                <w:sz w:val="28"/>
                <w:szCs w:val="28"/>
              </w:rPr>
            </w:pPr>
            <w:r w:rsidRPr="00F6723B">
              <w:rPr>
                <w:sz w:val="28"/>
                <w:szCs w:val="28"/>
              </w:rPr>
              <w:t>Genetics</w:t>
            </w:r>
          </w:p>
          <w:p w14:paraId="5ED3929C" w14:textId="488DC84E" w:rsidR="005F40AD" w:rsidRPr="00F6723B" w:rsidRDefault="005F40AD" w:rsidP="005F40AD">
            <w:pPr>
              <w:rPr>
                <w:sz w:val="28"/>
                <w:szCs w:val="28"/>
              </w:rPr>
            </w:pPr>
          </w:p>
        </w:tc>
        <w:tc>
          <w:tcPr>
            <w:tcW w:w="3526" w:type="dxa"/>
            <w:shd w:val="clear" w:color="auto" w:fill="auto"/>
          </w:tcPr>
          <w:p w14:paraId="76F51CD4" w14:textId="048F3EB7" w:rsidR="005F40AD" w:rsidRPr="00F6723B" w:rsidRDefault="7352E576" w:rsidP="5C6B46D0">
            <w:pPr>
              <w:rPr>
                <w:sz w:val="28"/>
                <w:szCs w:val="28"/>
              </w:rPr>
            </w:pPr>
            <w:r w:rsidRPr="00F6723B">
              <w:rPr>
                <w:sz w:val="28"/>
                <w:szCs w:val="28"/>
              </w:rPr>
              <w:t>Natural Selection</w:t>
            </w:r>
            <w:r w:rsidR="26330224" w:rsidRPr="00F6723B">
              <w:rPr>
                <w:sz w:val="28"/>
                <w:szCs w:val="28"/>
              </w:rPr>
              <w:t>, Evolution, classification, GM Crops</w:t>
            </w:r>
            <w:r w:rsidRPr="00F6723B">
              <w:rPr>
                <w:sz w:val="28"/>
                <w:szCs w:val="28"/>
              </w:rPr>
              <w:t xml:space="preserve">  </w:t>
            </w:r>
          </w:p>
          <w:p w14:paraId="75AC5465" w14:textId="5FC4D628" w:rsidR="005F40AD" w:rsidRPr="00F6723B" w:rsidRDefault="009166CF" w:rsidP="005F40AD">
            <w:pPr>
              <w:rPr>
                <w:sz w:val="28"/>
                <w:szCs w:val="28"/>
              </w:rPr>
            </w:pPr>
            <w:r w:rsidRPr="00F6723B">
              <w:rPr>
                <w:sz w:val="28"/>
                <w:szCs w:val="28"/>
              </w:rPr>
              <w:t xml:space="preserve"> </w:t>
            </w:r>
          </w:p>
        </w:tc>
        <w:tc>
          <w:tcPr>
            <w:tcW w:w="3558" w:type="dxa"/>
            <w:shd w:val="clear" w:color="auto" w:fill="auto"/>
          </w:tcPr>
          <w:p w14:paraId="6F2E8BD8" w14:textId="6A71C889" w:rsidR="005F40AD" w:rsidRPr="00F6723B" w:rsidRDefault="1BC91636" w:rsidP="00EC688B">
            <w:pPr>
              <w:rPr>
                <w:sz w:val="28"/>
                <w:szCs w:val="28"/>
              </w:rPr>
            </w:pPr>
            <w:r w:rsidRPr="00F6723B">
              <w:rPr>
                <w:sz w:val="28"/>
                <w:szCs w:val="28"/>
              </w:rPr>
              <w:t>Health and Disease</w:t>
            </w:r>
          </w:p>
        </w:tc>
        <w:tc>
          <w:tcPr>
            <w:tcW w:w="3538" w:type="dxa"/>
            <w:shd w:val="clear" w:color="auto" w:fill="auto"/>
          </w:tcPr>
          <w:p w14:paraId="67B7BFB3" w14:textId="15C0EA87" w:rsidR="005F40AD" w:rsidRPr="00F6723B" w:rsidRDefault="005F40AD" w:rsidP="00EC688B">
            <w:pPr>
              <w:rPr>
                <w:sz w:val="28"/>
                <w:szCs w:val="28"/>
              </w:rPr>
            </w:pPr>
            <w:r w:rsidRPr="00F6723B">
              <w:rPr>
                <w:sz w:val="28"/>
                <w:szCs w:val="28"/>
              </w:rPr>
              <w:t>Plant Structures</w:t>
            </w:r>
          </w:p>
        </w:tc>
        <w:tc>
          <w:tcPr>
            <w:tcW w:w="3517" w:type="dxa"/>
            <w:shd w:val="clear" w:color="auto" w:fill="auto"/>
          </w:tcPr>
          <w:p w14:paraId="64F23C8F" w14:textId="0A61F5F7" w:rsidR="005F40AD" w:rsidRPr="00F6723B" w:rsidRDefault="4996C528" w:rsidP="5C6B46D0">
            <w:pPr>
              <w:rPr>
                <w:sz w:val="28"/>
                <w:szCs w:val="28"/>
              </w:rPr>
            </w:pPr>
            <w:r w:rsidRPr="00F6723B">
              <w:rPr>
                <w:sz w:val="28"/>
                <w:szCs w:val="28"/>
              </w:rPr>
              <w:t>Plant Structures</w:t>
            </w:r>
            <w:r w:rsidR="058574BD" w:rsidRPr="00F6723B">
              <w:rPr>
                <w:sz w:val="28"/>
                <w:szCs w:val="28"/>
              </w:rPr>
              <w:t>, Plant adaptations</w:t>
            </w:r>
          </w:p>
          <w:p w14:paraId="0F4214F7" w14:textId="57CF019B" w:rsidR="005F40AD" w:rsidRPr="00F6723B" w:rsidRDefault="4996C528" w:rsidP="005F40AD">
            <w:pPr>
              <w:rPr>
                <w:sz w:val="28"/>
                <w:szCs w:val="28"/>
              </w:rPr>
            </w:pPr>
            <w:r w:rsidRPr="00F6723B">
              <w:rPr>
                <w:sz w:val="28"/>
                <w:szCs w:val="28"/>
              </w:rPr>
              <w:t>Year 10 Exam</w:t>
            </w:r>
          </w:p>
        </w:tc>
      </w:tr>
      <w:tr w:rsidR="00BD3482" w:rsidRPr="00F6723B" w14:paraId="59D56716" w14:textId="77777777" w:rsidTr="009166CF">
        <w:tc>
          <w:tcPr>
            <w:tcW w:w="1413" w:type="dxa"/>
            <w:shd w:val="clear" w:color="auto" w:fill="auto"/>
          </w:tcPr>
          <w:p w14:paraId="0DC008BF" w14:textId="77777777" w:rsidR="00BD3482" w:rsidRPr="00F6723B" w:rsidRDefault="00BD3482" w:rsidP="00BE0C2A">
            <w:pPr>
              <w:rPr>
                <w:b/>
                <w:sz w:val="28"/>
                <w:szCs w:val="28"/>
              </w:rPr>
            </w:pPr>
            <w:r w:rsidRPr="00F6723B">
              <w:rPr>
                <w:b/>
                <w:sz w:val="28"/>
                <w:szCs w:val="28"/>
              </w:rPr>
              <w:t>11</w:t>
            </w:r>
          </w:p>
          <w:p w14:paraId="517FDD0E" w14:textId="128C8DCF" w:rsidR="00BD3482" w:rsidRPr="00F6723B" w:rsidRDefault="00BD3482" w:rsidP="00BE0C2A">
            <w:pPr>
              <w:rPr>
                <w:b/>
                <w:sz w:val="28"/>
                <w:szCs w:val="28"/>
              </w:rPr>
            </w:pPr>
            <w:r w:rsidRPr="00F6723B">
              <w:rPr>
                <w:b/>
                <w:sz w:val="28"/>
                <w:szCs w:val="28"/>
              </w:rPr>
              <w:t>3h/ fortnight</w:t>
            </w:r>
          </w:p>
        </w:tc>
        <w:tc>
          <w:tcPr>
            <w:tcW w:w="3325" w:type="dxa"/>
            <w:shd w:val="clear" w:color="auto" w:fill="auto"/>
          </w:tcPr>
          <w:p w14:paraId="6B3B5C33" w14:textId="4E8427A6" w:rsidR="00BD3482" w:rsidRPr="00F6723B" w:rsidRDefault="00BD3482" w:rsidP="00EC688B">
            <w:pPr>
              <w:rPr>
                <w:sz w:val="28"/>
                <w:szCs w:val="28"/>
              </w:rPr>
            </w:pPr>
            <w:r w:rsidRPr="00F6723B">
              <w:rPr>
                <w:sz w:val="28"/>
                <w:szCs w:val="28"/>
              </w:rPr>
              <w:t>Animal Coordination/</w:t>
            </w:r>
            <w:r w:rsidR="00BD7075" w:rsidRPr="00F6723B">
              <w:rPr>
                <w:sz w:val="28"/>
                <w:szCs w:val="28"/>
              </w:rPr>
              <w:t xml:space="preserve"> </w:t>
            </w:r>
            <w:r w:rsidRPr="00F6723B">
              <w:rPr>
                <w:sz w:val="28"/>
                <w:szCs w:val="28"/>
              </w:rPr>
              <w:t>Exchange and transport</w:t>
            </w:r>
          </w:p>
        </w:tc>
        <w:tc>
          <w:tcPr>
            <w:tcW w:w="3515" w:type="dxa"/>
            <w:shd w:val="clear" w:color="auto" w:fill="auto"/>
          </w:tcPr>
          <w:p w14:paraId="264ED84F" w14:textId="48DB79FF" w:rsidR="00BD3482" w:rsidRPr="00F6723B" w:rsidRDefault="00BD3482" w:rsidP="00BE0C2A">
            <w:pPr>
              <w:rPr>
                <w:sz w:val="28"/>
                <w:szCs w:val="28"/>
              </w:rPr>
            </w:pPr>
            <w:r w:rsidRPr="00F6723B">
              <w:rPr>
                <w:sz w:val="28"/>
                <w:szCs w:val="28"/>
              </w:rPr>
              <w:t>Exchange and transport</w:t>
            </w:r>
          </w:p>
          <w:p w14:paraId="39CD17AE" w14:textId="028DBE09" w:rsidR="00BD3482" w:rsidRPr="00F6723B" w:rsidRDefault="009166CF" w:rsidP="00BE0C2A">
            <w:pPr>
              <w:rPr>
                <w:sz w:val="28"/>
                <w:szCs w:val="28"/>
              </w:rPr>
            </w:pPr>
            <w:r w:rsidRPr="00F6723B">
              <w:rPr>
                <w:sz w:val="28"/>
                <w:szCs w:val="28"/>
              </w:rPr>
              <w:t xml:space="preserve"> </w:t>
            </w:r>
          </w:p>
          <w:p w14:paraId="0C1244E8" w14:textId="77777777" w:rsidR="00BD3482" w:rsidRPr="00F6723B" w:rsidRDefault="00BD3482" w:rsidP="00BE0C2A">
            <w:pPr>
              <w:rPr>
                <w:sz w:val="28"/>
                <w:szCs w:val="28"/>
              </w:rPr>
            </w:pPr>
          </w:p>
        </w:tc>
        <w:tc>
          <w:tcPr>
            <w:tcW w:w="3526" w:type="dxa"/>
            <w:shd w:val="clear" w:color="auto" w:fill="auto"/>
          </w:tcPr>
          <w:p w14:paraId="4F04A356" w14:textId="02028013" w:rsidR="00BD3482" w:rsidRPr="00F6723B" w:rsidRDefault="00BD3482" w:rsidP="00E53216">
            <w:pPr>
              <w:rPr>
                <w:sz w:val="28"/>
                <w:szCs w:val="28"/>
              </w:rPr>
            </w:pPr>
            <w:r w:rsidRPr="00F6723B">
              <w:rPr>
                <w:sz w:val="28"/>
                <w:szCs w:val="28"/>
              </w:rPr>
              <w:t>Ecosystems</w:t>
            </w:r>
          </w:p>
        </w:tc>
        <w:tc>
          <w:tcPr>
            <w:tcW w:w="3558" w:type="dxa"/>
            <w:shd w:val="clear" w:color="auto" w:fill="auto"/>
          </w:tcPr>
          <w:p w14:paraId="7FFB06CF" w14:textId="77777777" w:rsidR="00BD3482" w:rsidRPr="00F6723B" w:rsidRDefault="00BD3482" w:rsidP="00BE0C2A">
            <w:pPr>
              <w:rPr>
                <w:sz w:val="28"/>
                <w:szCs w:val="28"/>
              </w:rPr>
            </w:pPr>
            <w:r w:rsidRPr="00F6723B">
              <w:rPr>
                <w:sz w:val="28"/>
                <w:szCs w:val="28"/>
              </w:rPr>
              <w:t>Ecosystems/ Revision</w:t>
            </w:r>
          </w:p>
          <w:p w14:paraId="5C413AF8" w14:textId="6C9386F5" w:rsidR="00BD3482" w:rsidRPr="00F6723B" w:rsidRDefault="009166CF" w:rsidP="00BE0C2A">
            <w:pPr>
              <w:rPr>
                <w:sz w:val="28"/>
                <w:szCs w:val="28"/>
              </w:rPr>
            </w:pPr>
            <w:r w:rsidRPr="00F6723B">
              <w:rPr>
                <w:sz w:val="28"/>
                <w:szCs w:val="28"/>
              </w:rPr>
              <w:t xml:space="preserve"> </w:t>
            </w:r>
          </w:p>
        </w:tc>
        <w:tc>
          <w:tcPr>
            <w:tcW w:w="3538" w:type="dxa"/>
            <w:shd w:val="clear" w:color="auto" w:fill="auto"/>
          </w:tcPr>
          <w:p w14:paraId="4D801B07" w14:textId="2EE688FB" w:rsidR="00BD3482" w:rsidRPr="00F6723B" w:rsidRDefault="00BD3482" w:rsidP="00BE0C2A">
            <w:pPr>
              <w:rPr>
                <w:sz w:val="28"/>
                <w:szCs w:val="28"/>
              </w:rPr>
            </w:pPr>
            <w:r w:rsidRPr="00F6723B">
              <w:rPr>
                <w:sz w:val="28"/>
                <w:szCs w:val="28"/>
              </w:rPr>
              <w:t>Key Concepts Revisited</w:t>
            </w:r>
          </w:p>
          <w:p w14:paraId="4699BAB4" w14:textId="5D21CACA" w:rsidR="00BD3482" w:rsidRPr="00F6723B" w:rsidRDefault="00BD3482" w:rsidP="00BE0C2A">
            <w:pPr>
              <w:rPr>
                <w:sz w:val="28"/>
                <w:szCs w:val="28"/>
              </w:rPr>
            </w:pPr>
            <w:r w:rsidRPr="00F6723B">
              <w:rPr>
                <w:sz w:val="28"/>
                <w:szCs w:val="28"/>
              </w:rPr>
              <w:t>The Bigger Picture</w:t>
            </w:r>
          </w:p>
          <w:p w14:paraId="129C5918" w14:textId="746D9DC4" w:rsidR="00BD3482" w:rsidRPr="00F6723B" w:rsidRDefault="00BD3482" w:rsidP="00BE0C2A">
            <w:pPr>
              <w:rPr>
                <w:sz w:val="28"/>
                <w:szCs w:val="28"/>
              </w:rPr>
            </w:pPr>
            <w:r w:rsidRPr="00F6723B">
              <w:rPr>
                <w:sz w:val="28"/>
                <w:szCs w:val="28"/>
              </w:rPr>
              <w:t>Core practical’s revisited</w:t>
            </w:r>
          </w:p>
        </w:tc>
        <w:tc>
          <w:tcPr>
            <w:tcW w:w="3517" w:type="dxa"/>
            <w:shd w:val="clear" w:color="auto" w:fill="auto"/>
          </w:tcPr>
          <w:p w14:paraId="1312AF0F" w14:textId="77777777" w:rsidR="00BD3482" w:rsidRPr="00F6723B" w:rsidRDefault="00BD3482" w:rsidP="00BE0C2A">
            <w:pPr>
              <w:rPr>
                <w:sz w:val="28"/>
                <w:szCs w:val="28"/>
              </w:rPr>
            </w:pPr>
            <w:r w:rsidRPr="00F6723B">
              <w:rPr>
                <w:sz w:val="28"/>
                <w:szCs w:val="28"/>
              </w:rPr>
              <w:t>Revision</w:t>
            </w:r>
          </w:p>
          <w:p w14:paraId="4ED294E9" w14:textId="77777777" w:rsidR="00BD3482" w:rsidRPr="00F6723B" w:rsidRDefault="00BD3482" w:rsidP="00BE0C2A">
            <w:pPr>
              <w:rPr>
                <w:sz w:val="28"/>
                <w:szCs w:val="28"/>
              </w:rPr>
            </w:pPr>
          </w:p>
          <w:p w14:paraId="7FA78CE7" w14:textId="77777777" w:rsidR="00BD3482" w:rsidRPr="00F6723B" w:rsidRDefault="00BD3482" w:rsidP="00BE0C2A">
            <w:pPr>
              <w:rPr>
                <w:sz w:val="28"/>
                <w:szCs w:val="28"/>
              </w:rPr>
            </w:pPr>
          </w:p>
        </w:tc>
      </w:tr>
      <w:tr w:rsidR="005F40AD" w:rsidRPr="00F6723B" w14:paraId="426F4B78" w14:textId="77777777" w:rsidTr="009166CF">
        <w:tc>
          <w:tcPr>
            <w:tcW w:w="1413" w:type="dxa"/>
            <w:shd w:val="clear" w:color="auto" w:fill="auto"/>
          </w:tcPr>
          <w:p w14:paraId="6AE0A9DB" w14:textId="77777777" w:rsidR="005F40AD" w:rsidRPr="00F6723B" w:rsidRDefault="005F40AD" w:rsidP="005F40AD">
            <w:pPr>
              <w:rPr>
                <w:b/>
                <w:sz w:val="28"/>
                <w:szCs w:val="28"/>
              </w:rPr>
            </w:pPr>
            <w:r w:rsidRPr="00F6723B">
              <w:rPr>
                <w:b/>
                <w:sz w:val="28"/>
                <w:szCs w:val="28"/>
              </w:rPr>
              <w:t>11 Triple</w:t>
            </w:r>
          </w:p>
          <w:p w14:paraId="22DCAC99" w14:textId="4483CE33" w:rsidR="005F40AD" w:rsidRPr="00F6723B" w:rsidRDefault="005F40AD" w:rsidP="005F40AD">
            <w:pPr>
              <w:rPr>
                <w:b/>
                <w:sz w:val="28"/>
                <w:szCs w:val="28"/>
              </w:rPr>
            </w:pPr>
            <w:r w:rsidRPr="00F6723B">
              <w:rPr>
                <w:b/>
                <w:sz w:val="28"/>
                <w:szCs w:val="28"/>
              </w:rPr>
              <w:t>2h</w:t>
            </w:r>
            <w:r w:rsidR="00A70EC6" w:rsidRPr="00F6723B">
              <w:rPr>
                <w:b/>
                <w:sz w:val="28"/>
                <w:szCs w:val="28"/>
              </w:rPr>
              <w:t xml:space="preserve">/ </w:t>
            </w:r>
            <w:r w:rsidRPr="00F6723B">
              <w:rPr>
                <w:b/>
                <w:sz w:val="28"/>
                <w:szCs w:val="28"/>
              </w:rPr>
              <w:t>fortnight</w:t>
            </w:r>
          </w:p>
        </w:tc>
        <w:tc>
          <w:tcPr>
            <w:tcW w:w="3325" w:type="dxa"/>
            <w:shd w:val="clear" w:color="auto" w:fill="auto"/>
          </w:tcPr>
          <w:p w14:paraId="06D61B7D" w14:textId="65D617DE" w:rsidR="005F40AD" w:rsidRPr="00F6723B" w:rsidRDefault="4F79296A" w:rsidP="00EC688B">
            <w:pPr>
              <w:rPr>
                <w:sz w:val="28"/>
                <w:szCs w:val="28"/>
              </w:rPr>
            </w:pPr>
            <w:r w:rsidRPr="00F6723B">
              <w:rPr>
                <w:sz w:val="28"/>
                <w:szCs w:val="28"/>
              </w:rPr>
              <w:t>Animal Coordination</w:t>
            </w:r>
            <w:r w:rsidR="0E1E43A8" w:rsidRPr="00F6723B">
              <w:rPr>
                <w:sz w:val="28"/>
                <w:szCs w:val="28"/>
              </w:rPr>
              <w:t>, Thermoregulation and Osmoregulation</w:t>
            </w:r>
          </w:p>
        </w:tc>
        <w:tc>
          <w:tcPr>
            <w:tcW w:w="3515" w:type="dxa"/>
            <w:shd w:val="clear" w:color="auto" w:fill="auto"/>
          </w:tcPr>
          <w:p w14:paraId="5EE93CD6" w14:textId="77D9A339" w:rsidR="005F40AD" w:rsidRPr="00F6723B" w:rsidRDefault="005F40AD" w:rsidP="00BD7075">
            <w:pPr>
              <w:rPr>
                <w:sz w:val="28"/>
                <w:szCs w:val="28"/>
              </w:rPr>
            </w:pPr>
            <w:r w:rsidRPr="00F6723B">
              <w:rPr>
                <w:sz w:val="28"/>
                <w:szCs w:val="28"/>
              </w:rPr>
              <w:t>Exchange and transport</w:t>
            </w:r>
            <w:r w:rsidR="3DC3C38A" w:rsidRPr="00F6723B">
              <w:rPr>
                <w:sz w:val="28"/>
                <w:szCs w:val="28"/>
              </w:rPr>
              <w:t xml:space="preserve">, Surface area to volume ratio and </w:t>
            </w:r>
            <w:proofErr w:type="spellStart"/>
            <w:r w:rsidR="3DC3C38A" w:rsidRPr="00F6723B">
              <w:rPr>
                <w:sz w:val="28"/>
                <w:szCs w:val="28"/>
              </w:rPr>
              <w:t>Ficks</w:t>
            </w:r>
            <w:proofErr w:type="spellEnd"/>
            <w:r w:rsidR="3DC3C38A" w:rsidRPr="00F6723B">
              <w:rPr>
                <w:sz w:val="28"/>
                <w:szCs w:val="28"/>
              </w:rPr>
              <w:t xml:space="preserve"> law</w:t>
            </w:r>
          </w:p>
        </w:tc>
        <w:tc>
          <w:tcPr>
            <w:tcW w:w="3526" w:type="dxa"/>
            <w:shd w:val="clear" w:color="auto" w:fill="auto"/>
          </w:tcPr>
          <w:p w14:paraId="5FB03E1B" w14:textId="77777777" w:rsidR="005F40AD" w:rsidRPr="00F6723B" w:rsidRDefault="005F40AD" w:rsidP="005F40AD">
            <w:pPr>
              <w:rPr>
                <w:sz w:val="28"/>
                <w:szCs w:val="28"/>
              </w:rPr>
            </w:pPr>
            <w:r w:rsidRPr="00F6723B">
              <w:rPr>
                <w:sz w:val="28"/>
                <w:szCs w:val="28"/>
              </w:rPr>
              <w:t>Ecosystems</w:t>
            </w:r>
          </w:p>
          <w:p w14:paraId="34CFC0F3" w14:textId="582257F9" w:rsidR="005F40AD" w:rsidRPr="00F6723B" w:rsidRDefault="005F40AD" w:rsidP="005F40AD">
            <w:pPr>
              <w:rPr>
                <w:sz w:val="28"/>
                <w:szCs w:val="28"/>
              </w:rPr>
            </w:pPr>
            <w:r w:rsidRPr="00F6723B">
              <w:rPr>
                <w:sz w:val="28"/>
                <w:szCs w:val="28"/>
              </w:rPr>
              <w:t>Mock Exams</w:t>
            </w:r>
          </w:p>
        </w:tc>
        <w:tc>
          <w:tcPr>
            <w:tcW w:w="3558" w:type="dxa"/>
            <w:shd w:val="clear" w:color="auto" w:fill="auto"/>
          </w:tcPr>
          <w:p w14:paraId="302A4112" w14:textId="77777777" w:rsidR="005F40AD" w:rsidRPr="00F6723B" w:rsidRDefault="005F40AD" w:rsidP="005F40AD">
            <w:pPr>
              <w:rPr>
                <w:sz w:val="28"/>
                <w:szCs w:val="28"/>
              </w:rPr>
            </w:pPr>
            <w:r w:rsidRPr="00F6723B">
              <w:rPr>
                <w:sz w:val="28"/>
                <w:szCs w:val="28"/>
              </w:rPr>
              <w:t>Ecosystems/ Revision</w:t>
            </w:r>
          </w:p>
          <w:p w14:paraId="2129F0A3" w14:textId="6A8D79AB" w:rsidR="005F40AD" w:rsidRPr="00F6723B" w:rsidRDefault="009166CF" w:rsidP="005F40AD">
            <w:pPr>
              <w:rPr>
                <w:sz w:val="28"/>
                <w:szCs w:val="28"/>
              </w:rPr>
            </w:pPr>
            <w:r w:rsidRPr="00F6723B">
              <w:rPr>
                <w:sz w:val="28"/>
                <w:szCs w:val="28"/>
              </w:rPr>
              <w:t xml:space="preserve"> </w:t>
            </w:r>
          </w:p>
        </w:tc>
        <w:tc>
          <w:tcPr>
            <w:tcW w:w="3538" w:type="dxa"/>
            <w:shd w:val="clear" w:color="auto" w:fill="auto"/>
          </w:tcPr>
          <w:p w14:paraId="3DF7E4C3" w14:textId="2C4A681B" w:rsidR="005F40AD" w:rsidRPr="00F6723B" w:rsidRDefault="005F40AD" w:rsidP="005F40AD">
            <w:pPr>
              <w:rPr>
                <w:sz w:val="28"/>
                <w:szCs w:val="28"/>
              </w:rPr>
            </w:pPr>
            <w:r w:rsidRPr="00F6723B">
              <w:rPr>
                <w:sz w:val="28"/>
                <w:szCs w:val="28"/>
              </w:rPr>
              <w:t>Key Concepts Revisited</w:t>
            </w:r>
          </w:p>
          <w:p w14:paraId="6A0FD67E" w14:textId="3D88B00C" w:rsidR="005F40AD" w:rsidRPr="00F6723B" w:rsidRDefault="005F40AD" w:rsidP="005F40AD">
            <w:pPr>
              <w:rPr>
                <w:sz w:val="28"/>
                <w:szCs w:val="28"/>
              </w:rPr>
            </w:pPr>
            <w:r w:rsidRPr="00F6723B">
              <w:rPr>
                <w:sz w:val="28"/>
                <w:szCs w:val="28"/>
              </w:rPr>
              <w:t>The Bigger Picture</w:t>
            </w:r>
          </w:p>
          <w:p w14:paraId="61016631" w14:textId="3FD686D7" w:rsidR="005F40AD" w:rsidRPr="00F6723B" w:rsidRDefault="005F40AD" w:rsidP="005F40AD">
            <w:pPr>
              <w:rPr>
                <w:sz w:val="28"/>
                <w:szCs w:val="28"/>
              </w:rPr>
            </w:pPr>
            <w:r w:rsidRPr="00F6723B">
              <w:rPr>
                <w:sz w:val="28"/>
                <w:szCs w:val="28"/>
              </w:rPr>
              <w:t>Core practical’s revisited</w:t>
            </w:r>
          </w:p>
        </w:tc>
        <w:tc>
          <w:tcPr>
            <w:tcW w:w="3517" w:type="dxa"/>
            <w:shd w:val="clear" w:color="auto" w:fill="auto"/>
          </w:tcPr>
          <w:p w14:paraId="55BB0146" w14:textId="77777777" w:rsidR="005F40AD" w:rsidRPr="00F6723B" w:rsidRDefault="005F40AD" w:rsidP="005F40AD">
            <w:pPr>
              <w:rPr>
                <w:sz w:val="28"/>
                <w:szCs w:val="28"/>
              </w:rPr>
            </w:pPr>
            <w:r w:rsidRPr="00F6723B">
              <w:rPr>
                <w:sz w:val="28"/>
                <w:szCs w:val="28"/>
              </w:rPr>
              <w:t>Revision</w:t>
            </w:r>
          </w:p>
          <w:p w14:paraId="022CCCED" w14:textId="77777777" w:rsidR="005F40AD" w:rsidRPr="00F6723B" w:rsidRDefault="005F40AD" w:rsidP="005F40AD">
            <w:pPr>
              <w:rPr>
                <w:sz w:val="28"/>
                <w:szCs w:val="28"/>
              </w:rPr>
            </w:pPr>
          </w:p>
          <w:p w14:paraId="0DBA62DC" w14:textId="5007C91B" w:rsidR="005F40AD" w:rsidRPr="00F6723B" w:rsidRDefault="005F40AD" w:rsidP="005F40AD">
            <w:pPr>
              <w:rPr>
                <w:sz w:val="28"/>
                <w:szCs w:val="28"/>
              </w:rPr>
            </w:pPr>
          </w:p>
        </w:tc>
      </w:tr>
    </w:tbl>
    <w:p w14:paraId="78AA761E" w14:textId="77777777" w:rsidR="00F6723B" w:rsidRPr="00F6723B" w:rsidRDefault="00F6723B" w:rsidP="00BD3482">
      <w:pPr>
        <w:jc w:val="center"/>
        <w:rPr>
          <w:b/>
          <w:bCs/>
          <w:sz w:val="14"/>
          <w:szCs w:val="14"/>
          <w:u w:val="single"/>
        </w:rPr>
      </w:pPr>
    </w:p>
    <w:p w14:paraId="42AF0140" w14:textId="5C63B884" w:rsidR="00BD3482" w:rsidRPr="00F6723B" w:rsidRDefault="00BD3482" w:rsidP="00BD3482">
      <w:pPr>
        <w:jc w:val="center"/>
        <w:rPr>
          <w:b/>
          <w:bCs/>
          <w:sz w:val="28"/>
          <w:szCs w:val="28"/>
          <w:u w:val="single"/>
        </w:rPr>
      </w:pPr>
      <w:r w:rsidRPr="00F6723B">
        <w:rPr>
          <w:b/>
          <w:bCs/>
          <w:sz w:val="28"/>
          <w:szCs w:val="28"/>
          <w:u w:val="single"/>
        </w:rPr>
        <w:t>Chemistry</w:t>
      </w:r>
    </w:p>
    <w:tbl>
      <w:tblPr>
        <w:tblStyle w:val="TableGrid"/>
        <w:tblW w:w="22392" w:type="dxa"/>
        <w:tblLook w:val="04A0" w:firstRow="1" w:lastRow="0" w:firstColumn="1" w:lastColumn="0" w:noHBand="0" w:noVBand="1"/>
      </w:tblPr>
      <w:tblGrid>
        <w:gridCol w:w="1399"/>
        <w:gridCol w:w="3488"/>
        <w:gridCol w:w="3517"/>
        <w:gridCol w:w="3555"/>
        <w:gridCol w:w="3474"/>
        <w:gridCol w:w="3471"/>
        <w:gridCol w:w="3488"/>
      </w:tblGrid>
      <w:tr w:rsidR="00BD3482" w:rsidRPr="00F6723B" w14:paraId="76966A3B" w14:textId="77777777" w:rsidTr="00616F17">
        <w:tc>
          <w:tcPr>
            <w:tcW w:w="1399" w:type="dxa"/>
          </w:tcPr>
          <w:p w14:paraId="4ECFD91A" w14:textId="77777777" w:rsidR="00BD3482" w:rsidRPr="00F6723B" w:rsidRDefault="00BD3482" w:rsidP="00BE0C2A">
            <w:pPr>
              <w:rPr>
                <w:b/>
                <w:bCs/>
                <w:sz w:val="28"/>
                <w:szCs w:val="28"/>
              </w:rPr>
            </w:pPr>
            <w:r w:rsidRPr="00F6723B">
              <w:rPr>
                <w:b/>
                <w:bCs/>
                <w:sz w:val="28"/>
                <w:szCs w:val="28"/>
              </w:rPr>
              <w:t>½ Term</w:t>
            </w:r>
          </w:p>
        </w:tc>
        <w:tc>
          <w:tcPr>
            <w:tcW w:w="3488" w:type="dxa"/>
          </w:tcPr>
          <w:p w14:paraId="16C8A705" w14:textId="77777777" w:rsidR="00BD3482" w:rsidRPr="00F6723B" w:rsidRDefault="00BD3482" w:rsidP="00BE0C2A">
            <w:pPr>
              <w:rPr>
                <w:b/>
                <w:bCs/>
                <w:sz w:val="28"/>
                <w:szCs w:val="28"/>
              </w:rPr>
            </w:pPr>
            <w:r w:rsidRPr="00F6723B">
              <w:rPr>
                <w:b/>
                <w:bCs/>
                <w:sz w:val="28"/>
                <w:szCs w:val="28"/>
              </w:rPr>
              <w:t xml:space="preserve">1 </w:t>
            </w:r>
          </w:p>
          <w:p w14:paraId="2ABC25DD" w14:textId="77777777" w:rsidR="00BD3482" w:rsidRPr="00F6723B" w:rsidRDefault="00BD3482" w:rsidP="00BE0C2A">
            <w:pPr>
              <w:rPr>
                <w:b/>
                <w:bCs/>
                <w:sz w:val="28"/>
                <w:szCs w:val="28"/>
              </w:rPr>
            </w:pPr>
            <w:r w:rsidRPr="00F6723B">
              <w:rPr>
                <w:b/>
                <w:bCs/>
                <w:sz w:val="28"/>
                <w:szCs w:val="28"/>
              </w:rPr>
              <w:t>7 weeks</w:t>
            </w:r>
          </w:p>
        </w:tc>
        <w:tc>
          <w:tcPr>
            <w:tcW w:w="3517" w:type="dxa"/>
          </w:tcPr>
          <w:p w14:paraId="0F0547DC" w14:textId="77777777" w:rsidR="00BD3482" w:rsidRPr="00F6723B" w:rsidRDefault="00BD3482" w:rsidP="00BE0C2A">
            <w:pPr>
              <w:rPr>
                <w:b/>
                <w:bCs/>
                <w:sz w:val="28"/>
                <w:szCs w:val="28"/>
              </w:rPr>
            </w:pPr>
            <w:r w:rsidRPr="00F6723B">
              <w:rPr>
                <w:b/>
                <w:bCs/>
                <w:sz w:val="28"/>
                <w:szCs w:val="28"/>
              </w:rPr>
              <w:t xml:space="preserve">2 </w:t>
            </w:r>
          </w:p>
          <w:p w14:paraId="58A27BB7" w14:textId="77777777" w:rsidR="00BD3482" w:rsidRPr="00F6723B" w:rsidRDefault="00BD3482" w:rsidP="00BE0C2A">
            <w:pPr>
              <w:rPr>
                <w:b/>
                <w:bCs/>
                <w:sz w:val="28"/>
                <w:szCs w:val="28"/>
              </w:rPr>
            </w:pPr>
            <w:r w:rsidRPr="00F6723B">
              <w:rPr>
                <w:b/>
                <w:bCs/>
                <w:sz w:val="28"/>
                <w:szCs w:val="28"/>
              </w:rPr>
              <w:t>7 weeks</w:t>
            </w:r>
          </w:p>
        </w:tc>
        <w:tc>
          <w:tcPr>
            <w:tcW w:w="3555" w:type="dxa"/>
          </w:tcPr>
          <w:p w14:paraId="6C710F8B" w14:textId="77777777" w:rsidR="00BD3482" w:rsidRPr="00F6723B" w:rsidRDefault="00BD3482" w:rsidP="00BE0C2A">
            <w:pPr>
              <w:rPr>
                <w:b/>
                <w:bCs/>
                <w:sz w:val="28"/>
                <w:szCs w:val="28"/>
              </w:rPr>
            </w:pPr>
            <w:r w:rsidRPr="00F6723B">
              <w:rPr>
                <w:b/>
                <w:bCs/>
                <w:sz w:val="28"/>
                <w:szCs w:val="28"/>
              </w:rPr>
              <w:t xml:space="preserve">3 </w:t>
            </w:r>
          </w:p>
          <w:p w14:paraId="486E2F32" w14:textId="77777777" w:rsidR="00BD3482" w:rsidRPr="00F6723B" w:rsidRDefault="00BD3482" w:rsidP="00BE0C2A">
            <w:pPr>
              <w:rPr>
                <w:b/>
                <w:bCs/>
                <w:sz w:val="28"/>
                <w:szCs w:val="28"/>
              </w:rPr>
            </w:pPr>
            <w:r w:rsidRPr="00F6723B">
              <w:rPr>
                <w:b/>
                <w:bCs/>
                <w:sz w:val="28"/>
                <w:szCs w:val="28"/>
              </w:rPr>
              <w:t>6 weeks</w:t>
            </w:r>
          </w:p>
        </w:tc>
        <w:tc>
          <w:tcPr>
            <w:tcW w:w="3474" w:type="dxa"/>
          </w:tcPr>
          <w:p w14:paraId="461579FD" w14:textId="77777777" w:rsidR="00BD3482" w:rsidRPr="00F6723B" w:rsidRDefault="00BD3482" w:rsidP="00BE0C2A">
            <w:pPr>
              <w:rPr>
                <w:b/>
                <w:bCs/>
                <w:sz w:val="28"/>
                <w:szCs w:val="28"/>
              </w:rPr>
            </w:pPr>
            <w:r w:rsidRPr="00F6723B">
              <w:rPr>
                <w:b/>
                <w:bCs/>
                <w:sz w:val="28"/>
                <w:szCs w:val="28"/>
              </w:rPr>
              <w:t xml:space="preserve">4 </w:t>
            </w:r>
          </w:p>
          <w:p w14:paraId="40F5BD2C" w14:textId="77777777" w:rsidR="00BD3482" w:rsidRPr="00F6723B" w:rsidRDefault="00BD3482" w:rsidP="00BE0C2A">
            <w:pPr>
              <w:rPr>
                <w:b/>
                <w:bCs/>
                <w:sz w:val="28"/>
                <w:szCs w:val="28"/>
              </w:rPr>
            </w:pPr>
            <w:r w:rsidRPr="00F6723B">
              <w:rPr>
                <w:b/>
                <w:bCs/>
                <w:sz w:val="28"/>
                <w:szCs w:val="28"/>
              </w:rPr>
              <w:t>6 weeks</w:t>
            </w:r>
          </w:p>
        </w:tc>
        <w:tc>
          <w:tcPr>
            <w:tcW w:w="3471" w:type="dxa"/>
          </w:tcPr>
          <w:p w14:paraId="2E6707CB" w14:textId="77777777" w:rsidR="00BD3482" w:rsidRPr="00F6723B" w:rsidRDefault="00BD3482" w:rsidP="00BE0C2A">
            <w:pPr>
              <w:rPr>
                <w:b/>
                <w:bCs/>
                <w:sz w:val="28"/>
                <w:szCs w:val="28"/>
              </w:rPr>
            </w:pPr>
            <w:r w:rsidRPr="00F6723B">
              <w:rPr>
                <w:b/>
                <w:bCs/>
                <w:sz w:val="28"/>
                <w:szCs w:val="28"/>
              </w:rPr>
              <w:t xml:space="preserve">5 </w:t>
            </w:r>
          </w:p>
          <w:p w14:paraId="41A2C32C" w14:textId="77777777" w:rsidR="00BD3482" w:rsidRPr="00F6723B" w:rsidRDefault="00BD3482" w:rsidP="00BE0C2A">
            <w:pPr>
              <w:rPr>
                <w:b/>
                <w:bCs/>
                <w:sz w:val="28"/>
                <w:szCs w:val="28"/>
              </w:rPr>
            </w:pPr>
            <w:r w:rsidRPr="00F6723B">
              <w:rPr>
                <w:b/>
                <w:bCs/>
                <w:sz w:val="28"/>
                <w:szCs w:val="28"/>
              </w:rPr>
              <w:t>6 weeks</w:t>
            </w:r>
          </w:p>
        </w:tc>
        <w:tc>
          <w:tcPr>
            <w:tcW w:w="3488" w:type="dxa"/>
          </w:tcPr>
          <w:p w14:paraId="1C265351" w14:textId="77777777" w:rsidR="00BD3482" w:rsidRPr="00F6723B" w:rsidRDefault="00BD3482" w:rsidP="00BE0C2A">
            <w:pPr>
              <w:rPr>
                <w:b/>
                <w:bCs/>
                <w:sz w:val="28"/>
                <w:szCs w:val="28"/>
              </w:rPr>
            </w:pPr>
            <w:r w:rsidRPr="00F6723B">
              <w:rPr>
                <w:b/>
                <w:bCs/>
                <w:sz w:val="28"/>
                <w:szCs w:val="28"/>
              </w:rPr>
              <w:t xml:space="preserve">6 </w:t>
            </w:r>
          </w:p>
          <w:p w14:paraId="05570639" w14:textId="77777777" w:rsidR="00BD3482" w:rsidRPr="00F6723B" w:rsidRDefault="00BD3482" w:rsidP="00BE0C2A">
            <w:pPr>
              <w:rPr>
                <w:b/>
                <w:bCs/>
                <w:sz w:val="28"/>
                <w:szCs w:val="28"/>
              </w:rPr>
            </w:pPr>
            <w:r w:rsidRPr="00F6723B">
              <w:rPr>
                <w:b/>
                <w:bCs/>
                <w:sz w:val="28"/>
                <w:szCs w:val="28"/>
              </w:rPr>
              <w:t>6 weeks</w:t>
            </w:r>
          </w:p>
        </w:tc>
      </w:tr>
      <w:tr w:rsidR="00BD3482" w:rsidRPr="00F6723B" w14:paraId="5DF1D07F" w14:textId="77777777" w:rsidTr="00616F17">
        <w:tc>
          <w:tcPr>
            <w:tcW w:w="1399" w:type="dxa"/>
          </w:tcPr>
          <w:p w14:paraId="03765C1D" w14:textId="77777777" w:rsidR="00BD3482" w:rsidRPr="00F6723B" w:rsidRDefault="00BD3482" w:rsidP="00BE0C2A">
            <w:pPr>
              <w:rPr>
                <w:b/>
                <w:bCs/>
                <w:sz w:val="28"/>
                <w:szCs w:val="28"/>
              </w:rPr>
            </w:pPr>
            <w:r w:rsidRPr="00F6723B">
              <w:rPr>
                <w:b/>
                <w:bCs/>
                <w:sz w:val="28"/>
                <w:szCs w:val="28"/>
              </w:rPr>
              <w:t xml:space="preserve">7 </w:t>
            </w:r>
          </w:p>
          <w:p w14:paraId="6EB86F9E" w14:textId="77777777" w:rsidR="00BD3482" w:rsidRPr="00F6723B" w:rsidRDefault="00BD3482" w:rsidP="00BE0C2A">
            <w:pPr>
              <w:rPr>
                <w:b/>
                <w:bCs/>
                <w:sz w:val="28"/>
                <w:szCs w:val="28"/>
              </w:rPr>
            </w:pPr>
            <w:r w:rsidRPr="00F6723B">
              <w:rPr>
                <w:b/>
                <w:bCs/>
                <w:sz w:val="28"/>
                <w:szCs w:val="28"/>
              </w:rPr>
              <w:t>1h/ week</w:t>
            </w:r>
          </w:p>
        </w:tc>
        <w:tc>
          <w:tcPr>
            <w:tcW w:w="3488" w:type="dxa"/>
          </w:tcPr>
          <w:p w14:paraId="4FB3AAA0" w14:textId="57F95059" w:rsidR="00BD3482" w:rsidRPr="00F6723B" w:rsidRDefault="00BD3482" w:rsidP="00BE0C2A">
            <w:pPr>
              <w:rPr>
                <w:sz w:val="28"/>
                <w:szCs w:val="28"/>
              </w:rPr>
            </w:pPr>
            <w:r w:rsidRPr="00F6723B">
              <w:rPr>
                <w:sz w:val="28"/>
                <w:szCs w:val="28"/>
              </w:rPr>
              <w:t>Investigation Skills and Reactions</w:t>
            </w:r>
          </w:p>
        </w:tc>
        <w:tc>
          <w:tcPr>
            <w:tcW w:w="3517" w:type="dxa"/>
          </w:tcPr>
          <w:p w14:paraId="7D461899" w14:textId="232E430F" w:rsidR="00BD3482" w:rsidRPr="00F6723B" w:rsidRDefault="00BD3482" w:rsidP="00BE0C2A">
            <w:pPr>
              <w:rPr>
                <w:sz w:val="28"/>
                <w:szCs w:val="28"/>
              </w:rPr>
            </w:pPr>
            <w:r w:rsidRPr="00F6723B">
              <w:rPr>
                <w:sz w:val="28"/>
                <w:szCs w:val="28"/>
              </w:rPr>
              <w:t>Investigation Skills and Reactions</w:t>
            </w:r>
          </w:p>
        </w:tc>
        <w:tc>
          <w:tcPr>
            <w:tcW w:w="3555" w:type="dxa"/>
          </w:tcPr>
          <w:p w14:paraId="4F15CDFA" w14:textId="56946D83" w:rsidR="00BD3482" w:rsidRPr="00F6723B" w:rsidRDefault="00BD3482" w:rsidP="00BE0C2A">
            <w:pPr>
              <w:rPr>
                <w:sz w:val="28"/>
                <w:szCs w:val="28"/>
              </w:rPr>
            </w:pPr>
            <w:r w:rsidRPr="00F6723B">
              <w:rPr>
                <w:sz w:val="28"/>
                <w:szCs w:val="28"/>
              </w:rPr>
              <w:t>Particles, Elements, Atoms</w:t>
            </w:r>
          </w:p>
        </w:tc>
        <w:tc>
          <w:tcPr>
            <w:tcW w:w="3474" w:type="dxa"/>
          </w:tcPr>
          <w:p w14:paraId="128BD115" w14:textId="414632FC" w:rsidR="00BD3482" w:rsidRPr="00F6723B" w:rsidRDefault="00BD3482" w:rsidP="00BE0C2A">
            <w:pPr>
              <w:rPr>
                <w:sz w:val="28"/>
                <w:szCs w:val="28"/>
              </w:rPr>
            </w:pPr>
            <w:r w:rsidRPr="00F6723B">
              <w:rPr>
                <w:sz w:val="28"/>
                <w:szCs w:val="28"/>
              </w:rPr>
              <w:t xml:space="preserve">Particles, Elements, Atoms </w:t>
            </w:r>
          </w:p>
          <w:p w14:paraId="18E0BD44" w14:textId="7EC171D3" w:rsidR="00BD3482" w:rsidRPr="00F6723B" w:rsidRDefault="00616F17" w:rsidP="00BE0C2A">
            <w:pPr>
              <w:rPr>
                <w:sz w:val="28"/>
                <w:szCs w:val="28"/>
              </w:rPr>
            </w:pPr>
            <w:r w:rsidRPr="00F6723B">
              <w:rPr>
                <w:sz w:val="28"/>
                <w:szCs w:val="28"/>
              </w:rPr>
              <w:t xml:space="preserve">  </w:t>
            </w:r>
          </w:p>
        </w:tc>
        <w:tc>
          <w:tcPr>
            <w:tcW w:w="3471" w:type="dxa"/>
          </w:tcPr>
          <w:p w14:paraId="514237F9" w14:textId="73A8E837" w:rsidR="00BD3482" w:rsidRPr="00F6723B" w:rsidRDefault="00BD3482" w:rsidP="00BE0C2A">
            <w:pPr>
              <w:rPr>
                <w:sz w:val="28"/>
                <w:szCs w:val="28"/>
              </w:rPr>
            </w:pPr>
            <w:r w:rsidRPr="00F6723B">
              <w:rPr>
                <w:sz w:val="28"/>
                <w:szCs w:val="28"/>
              </w:rPr>
              <w:t>The Periodic Table</w:t>
            </w:r>
          </w:p>
        </w:tc>
        <w:tc>
          <w:tcPr>
            <w:tcW w:w="3488" w:type="dxa"/>
          </w:tcPr>
          <w:p w14:paraId="4A40AB90" w14:textId="77777777" w:rsidR="00616F17" w:rsidRPr="00F6723B" w:rsidRDefault="00BD3482" w:rsidP="00BE0C2A">
            <w:pPr>
              <w:rPr>
                <w:sz w:val="28"/>
                <w:szCs w:val="28"/>
              </w:rPr>
            </w:pPr>
            <w:r w:rsidRPr="00F6723B">
              <w:rPr>
                <w:sz w:val="28"/>
                <w:szCs w:val="28"/>
              </w:rPr>
              <w:t xml:space="preserve">The Periodic Table </w:t>
            </w:r>
          </w:p>
          <w:p w14:paraId="574DC7AB" w14:textId="32689E02" w:rsidR="00BD3482" w:rsidRPr="00F6723B" w:rsidRDefault="00BD3482" w:rsidP="00BE0C2A">
            <w:pPr>
              <w:rPr>
                <w:sz w:val="28"/>
                <w:szCs w:val="28"/>
              </w:rPr>
            </w:pPr>
            <w:r w:rsidRPr="00F6723B">
              <w:rPr>
                <w:sz w:val="28"/>
                <w:szCs w:val="28"/>
              </w:rPr>
              <w:t>Year 7 Exam</w:t>
            </w:r>
          </w:p>
        </w:tc>
      </w:tr>
      <w:tr w:rsidR="00BD3482" w:rsidRPr="00F6723B" w14:paraId="190C03E2" w14:textId="77777777" w:rsidTr="00616F17">
        <w:tc>
          <w:tcPr>
            <w:tcW w:w="1399" w:type="dxa"/>
          </w:tcPr>
          <w:p w14:paraId="20D88F20" w14:textId="77777777" w:rsidR="00BD3482" w:rsidRPr="00F6723B" w:rsidRDefault="00BD3482" w:rsidP="00BE0C2A">
            <w:pPr>
              <w:rPr>
                <w:b/>
                <w:bCs/>
                <w:sz w:val="28"/>
                <w:szCs w:val="28"/>
              </w:rPr>
            </w:pPr>
            <w:r w:rsidRPr="00F6723B">
              <w:rPr>
                <w:b/>
                <w:bCs/>
                <w:sz w:val="28"/>
                <w:szCs w:val="28"/>
              </w:rPr>
              <w:t>8</w:t>
            </w:r>
          </w:p>
          <w:p w14:paraId="687083A1" w14:textId="0F24A8FC" w:rsidR="00BD3482" w:rsidRPr="00F6723B" w:rsidRDefault="00BD3482" w:rsidP="00BE0C2A">
            <w:pPr>
              <w:rPr>
                <w:b/>
                <w:bCs/>
                <w:sz w:val="28"/>
                <w:szCs w:val="28"/>
              </w:rPr>
            </w:pPr>
            <w:r w:rsidRPr="00F6723B">
              <w:rPr>
                <w:b/>
                <w:bCs/>
                <w:sz w:val="28"/>
                <w:szCs w:val="28"/>
              </w:rPr>
              <w:t>1h/ week</w:t>
            </w:r>
          </w:p>
        </w:tc>
        <w:tc>
          <w:tcPr>
            <w:tcW w:w="3488" w:type="dxa"/>
          </w:tcPr>
          <w:p w14:paraId="3F76A45C" w14:textId="77777777" w:rsidR="00BD3482" w:rsidRPr="00F6723B" w:rsidRDefault="00BD3482" w:rsidP="00BE0C2A">
            <w:pPr>
              <w:rPr>
                <w:sz w:val="28"/>
                <w:szCs w:val="28"/>
              </w:rPr>
            </w:pPr>
            <w:r w:rsidRPr="00F6723B">
              <w:rPr>
                <w:sz w:val="28"/>
                <w:szCs w:val="28"/>
              </w:rPr>
              <w:t xml:space="preserve">Reactions </w:t>
            </w:r>
          </w:p>
          <w:p w14:paraId="2EC0BC0F" w14:textId="77777777" w:rsidR="00BD3482" w:rsidRPr="00F6723B" w:rsidRDefault="00BD3482" w:rsidP="00616F17">
            <w:pPr>
              <w:rPr>
                <w:sz w:val="28"/>
                <w:szCs w:val="28"/>
              </w:rPr>
            </w:pPr>
          </w:p>
        </w:tc>
        <w:tc>
          <w:tcPr>
            <w:tcW w:w="3517" w:type="dxa"/>
          </w:tcPr>
          <w:p w14:paraId="32FB45BF" w14:textId="77777777" w:rsidR="00BD3482" w:rsidRPr="00F6723B" w:rsidRDefault="00BD3482" w:rsidP="00BE0C2A">
            <w:pPr>
              <w:rPr>
                <w:sz w:val="28"/>
                <w:szCs w:val="28"/>
              </w:rPr>
            </w:pPr>
            <w:r w:rsidRPr="00F6723B">
              <w:rPr>
                <w:sz w:val="28"/>
                <w:szCs w:val="28"/>
              </w:rPr>
              <w:t xml:space="preserve">Reactions </w:t>
            </w:r>
          </w:p>
          <w:p w14:paraId="6CAF7000" w14:textId="73F7A7A1" w:rsidR="00BD3482" w:rsidRPr="00F6723B" w:rsidRDefault="00616F17" w:rsidP="00BE0C2A">
            <w:pPr>
              <w:rPr>
                <w:sz w:val="28"/>
                <w:szCs w:val="28"/>
              </w:rPr>
            </w:pPr>
            <w:r w:rsidRPr="00F6723B">
              <w:rPr>
                <w:sz w:val="28"/>
                <w:szCs w:val="28"/>
              </w:rPr>
              <w:t xml:space="preserve">  </w:t>
            </w:r>
          </w:p>
        </w:tc>
        <w:tc>
          <w:tcPr>
            <w:tcW w:w="3555" w:type="dxa"/>
          </w:tcPr>
          <w:p w14:paraId="3D1097C4" w14:textId="20806808" w:rsidR="00BD3482" w:rsidRPr="00F6723B" w:rsidRDefault="00BD3482" w:rsidP="00BE0C2A">
            <w:pPr>
              <w:rPr>
                <w:sz w:val="28"/>
                <w:szCs w:val="28"/>
              </w:rPr>
            </w:pPr>
            <w:r w:rsidRPr="00F6723B">
              <w:rPr>
                <w:sz w:val="28"/>
                <w:szCs w:val="28"/>
              </w:rPr>
              <w:t>Acids and Alkalis</w:t>
            </w:r>
          </w:p>
        </w:tc>
        <w:tc>
          <w:tcPr>
            <w:tcW w:w="3474" w:type="dxa"/>
          </w:tcPr>
          <w:p w14:paraId="409B0AE7" w14:textId="77777777" w:rsidR="00BD3482" w:rsidRPr="00F6723B" w:rsidRDefault="00BD3482" w:rsidP="00BE0C2A">
            <w:pPr>
              <w:rPr>
                <w:sz w:val="28"/>
                <w:szCs w:val="28"/>
              </w:rPr>
            </w:pPr>
            <w:r w:rsidRPr="00F6723B">
              <w:rPr>
                <w:sz w:val="28"/>
                <w:szCs w:val="28"/>
              </w:rPr>
              <w:t>Acids and Alkalis</w:t>
            </w:r>
          </w:p>
          <w:p w14:paraId="16FE0B73" w14:textId="782C6AF1" w:rsidR="00BD3482" w:rsidRPr="00F6723B" w:rsidRDefault="00616F17" w:rsidP="00BE0C2A">
            <w:pPr>
              <w:rPr>
                <w:sz w:val="28"/>
                <w:szCs w:val="28"/>
              </w:rPr>
            </w:pPr>
            <w:r w:rsidRPr="00F6723B">
              <w:rPr>
                <w:sz w:val="28"/>
                <w:szCs w:val="28"/>
              </w:rPr>
              <w:t xml:space="preserve">  </w:t>
            </w:r>
            <w:r w:rsidR="00BD3482" w:rsidRPr="00F6723B">
              <w:rPr>
                <w:sz w:val="28"/>
                <w:szCs w:val="28"/>
              </w:rPr>
              <w:t xml:space="preserve"> </w:t>
            </w:r>
          </w:p>
        </w:tc>
        <w:tc>
          <w:tcPr>
            <w:tcW w:w="3471" w:type="dxa"/>
          </w:tcPr>
          <w:p w14:paraId="378FFF14" w14:textId="0EC29C7A" w:rsidR="00BD3482" w:rsidRPr="00F6723B" w:rsidRDefault="00BD3482" w:rsidP="00BE0C2A">
            <w:pPr>
              <w:rPr>
                <w:sz w:val="28"/>
                <w:szCs w:val="28"/>
              </w:rPr>
            </w:pPr>
            <w:r w:rsidRPr="00F6723B">
              <w:rPr>
                <w:sz w:val="28"/>
                <w:szCs w:val="28"/>
              </w:rPr>
              <w:t>Metals and the Earth</w:t>
            </w:r>
          </w:p>
        </w:tc>
        <w:tc>
          <w:tcPr>
            <w:tcW w:w="3488" w:type="dxa"/>
          </w:tcPr>
          <w:p w14:paraId="7963B499" w14:textId="4179345D" w:rsidR="00BD3482" w:rsidRPr="00F6723B" w:rsidRDefault="00BD3482" w:rsidP="00BE0C2A">
            <w:pPr>
              <w:rPr>
                <w:sz w:val="28"/>
                <w:szCs w:val="28"/>
              </w:rPr>
            </w:pPr>
            <w:r w:rsidRPr="00F6723B">
              <w:rPr>
                <w:sz w:val="28"/>
                <w:szCs w:val="28"/>
              </w:rPr>
              <w:t xml:space="preserve">Metals </w:t>
            </w:r>
          </w:p>
          <w:p w14:paraId="04DFCEC5" w14:textId="57431B25" w:rsidR="00BD3482" w:rsidRPr="00F6723B" w:rsidRDefault="00BD3482" w:rsidP="00BE0C2A">
            <w:pPr>
              <w:rPr>
                <w:sz w:val="28"/>
                <w:szCs w:val="28"/>
              </w:rPr>
            </w:pPr>
            <w:r w:rsidRPr="00F6723B">
              <w:rPr>
                <w:sz w:val="28"/>
                <w:szCs w:val="28"/>
              </w:rPr>
              <w:t>Year 8 Exa</w:t>
            </w:r>
            <w:r w:rsidR="00616F17" w:rsidRPr="00F6723B">
              <w:rPr>
                <w:sz w:val="28"/>
                <w:szCs w:val="28"/>
              </w:rPr>
              <w:t>m</w:t>
            </w:r>
          </w:p>
        </w:tc>
      </w:tr>
      <w:tr w:rsidR="00BD3482" w:rsidRPr="00F6723B" w14:paraId="0AA6205B" w14:textId="77777777" w:rsidTr="00616F17">
        <w:tc>
          <w:tcPr>
            <w:tcW w:w="1399" w:type="dxa"/>
          </w:tcPr>
          <w:p w14:paraId="7CFDA96E" w14:textId="77777777" w:rsidR="00BD3482" w:rsidRPr="00F6723B" w:rsidRDefault="00BD3482" w:rsidP="00BE0C2A">
            <w:pPr>
              <w:rPr>
                <w:b/>
                <w:bCs/>
                <w:sz w:val="28"/>
                <w:szCs w:val="28"/>
              </w:rPr>
            </w:pPr>
            <w:r w:rsidRPr="00F6723B">
              <w:rPr>
                <w:b/>
                <w:bCs/>
                <w:sz w:val="28"/>
                <w:szCs w:val="28"/>
              </w:rPr>
              <w:t>9</w:t>
            </w:r>
          </w:p>
          <w:p w14:paraId="5624B649" w14:textId="28ED719D" w:rsidR="00BD3482" w:rsidRPr="00F6723B" w:rsidRDefault="00BD3482" w:rsidP="00BE0C2A">
            <w:pPr>
              <w:rPr>
                <w:b/>
                <w:bCs/>
                <w:sz w:val="28"/>
                <w:szCs w:val="28"/>
              </w:rPr>
            </w:pPr>
            <w:r w:rsidRPr="00F6723B">
              <w:rPr>
                <w:b/>
                <w:bCs/>
                <w:sz w:val="28"/>
                <w:szCs w:val="28"/>
              </w:rPr>
              <w:t>1h/ week</w:t>
            </w:r>
          </w:p>
        </w:tc>
        <w:tc>
          <w:tcPr>
            <w:tcW w:w="3488" w:type="dxa"/>
          </w:tcPr>
          <w:p w14:paraId="049AE430" w14:textId="1A055B67" w:rsidR="00BD3482" w:rsidRPr="00F6723B" w:rsidRDefault="00BD3482" w:rsidP="00BE0C2A">
            <w:pPr>
              <w:rPr>
                <w:sz w:val="28"/>
                <w:szCs w:val="28"/>
              </w:rPr>
            </w:pPr>
            <w:r w:rsidRPr="00F6723B">
              <w:rPr>
                <w:sz w:val="28"/>
                <w:szCs w:val="28"/>
              </w:rPr>
              <w:t>States of Matter/Pure &amp; Mixtures</w:t>
            </w:r>
          </w:p>
        </w:tc>
        <w:tc>
          <w:tcPr>
            <w:tcW w:w="3517" w:type="dxa"/>
          </w:tcPr>
          <w:p w14:paraId="226150A8" w14:textId="77777777" w:rsidR="00616F17" w:rsidRPr="00F6723B" w:rsidRDefault="00BD3482" w:rsidP="00616F17">
            <w:pPr>
              <w:rPr>
                <w:sz w:val="28"/>
                <w:szCs w:val="28"/>
              </w:rPr>
            </w:pPr>
            <w:r w:rsidRPr="00F6723B">
              <w:rPr>
                <w:sz w:val="28"/>
                <w:szCs w:val="28"/>
              </w:rPr>
              <w:t>Separating subs</w:t>
            </w:r>
          </w:p>
          <w:p w14:paraId="04791700" w14:textId="1AB5E190" w:rsidR="00BD3482" w:rsidRPr="00F6723B" w:rsidRDefault="00BD3482" w:rsidP="00BE0C2A">
            <w:pPr>
              <w:rPr>
                <w:sz w:val="28"/>
                <w:szCs w:val="28"/>
              </w:rPr>
            </w:pPr>
            <w:r w:rsidRPr="00F6723B">
              <w:rPr>
                <w:sz w:val="28"/>
                <w:szCs w:val="28"/>
              </w:rPr>
              <w:t>Atomic Structure</w:t>
            </w:r>
          </w:p>
        </w:tc>
        <w:tc>
          <w:tcPr>
            <w:tcW w:w="3555" w:type="dxa"/>
          </w:tcPr>
          <w:p w14:paraId="74E2DFEB" w14:textId="77777777" w:rsidR="009C4B0B" w:rsidRPr="00F6723B" w:rsidRDefault="00BD3482" w:rsidP="00BE0C2A">
            <w:pPr>
              <w:rPr>
                <w:sz w:val="28"/>
                <w:szCs w:val="28"/>
              </w:rPr>
            </w:pPr>
            <w:r w:rsidRPr="00F6723B">
              <w:rPr>
                <w:sz w:val="28"/>
                <w:szCs w:val="28"/>
              </w:rPr>
              <w:t>The Periodic Table</w:t>
            </w:r>
          </w:p>
          <w:p w14:paraId="7C0AB05E" w14:textId="20D54A01" w:rsidR="00BD3482" w:rsidRPr="00F6723B" w:rsidRDefault="00BD3482" w:rsidP="00BE0C2A">
            <w:pPr>
              <w:rPr>
                <w:sz w:val="28"/>
                <w:szCs w:val="28"/>
              </w:rPr>
            </w:pPr>
            <w:r w:rsidRPr="00F6723B">
              <w:rPr>
                <w:sz w:val="28"/>
                <w:szCs w:val="28"/>
              </w:rPr>
              <w:t>Year 9 Exam</w:t>
            </w:r>
          </w:p>
        </w:tc>
        <w:tc>
          <w:tcPr>
            <w:tcW w:w="3474" w:type="dxa"/>
          </w:tcPr>
          <w:p w14:paraId="23A987A8" w14:textId="66BF18F1" w:rsidR="00BD3482" w:rsidRPr="00F6723B" w:rsidRDefault="00BD3482" w:rsidP="009C4B0B">
            <w:pPr>
              <w:rPr>
                <w:sz w:val="28"/>
                <w:szCs w:val="28"/>
              </w:rPr>
            </w:pPr>
            <w:r w:rsidRPr="00F6723B">
              <w:rPr>
                <w:sz w:val="28"/>
                <w:szCs w:val="28"/>
              </w:rPr>
              <w:t>Ionic Bonding</w:t>
            </w:r>
          </w:p>
        </w:tc>
        <w:tc>
          <w:tcPr>
            <w:tcW w:w="3471" w:type="dxa"/>
          </w:tcPr>
          <w:p w14:paraId="7BC2CB0C" w14:textId="3E154484" w:rsidR="00BD3482" w:rsidRPr="00F6723B" w:rsidRDefault="00BD3482" w:rsidP="00BE0C2A">
            <w:pPr>
              <w:rPr>
                <w:sz w:val="28"/>
                <w:szCs w:val="28"/>
              </w:rPr>
            </w:pPr>
            <w:r w:rsidRPr="00F6723B">
              <w:rPr>
                <w:sz w:val="28"/>
                <w:szCs w:val="28"/>
              </w:rPr>
              <w:t>Covalent Bonding</w:t>
            </w:r>
          </w:p>
        </w:tc>
        <w:tc>
          <w:tcPr>
            <w:tcW w:w="3488" w:type="dxa"/>
          </w:tcPr>
          <w:p w14:paraId="50CBF3E5" w14:textId="77777777" w:rsidR="009C4B0B" w:rsidRPr="00F6723B" w:rsidRDefault="00BD3482" w:rsidP="00BE0C2A">
            <w:pPr>
              <w:rPr>
                <w:sz w:val="28"/>
                <w:szCs w:val="28"/>
              </w:rPr>
            </w:pPr>
            <w:r w:rsidRPr="00F6723B">
              <w:rPr>
                <w:sz w:val="28"/>
                <w:szCs w:val="28"/>
              </w:rPr>
              <w:t>Metallic Bonding</w:t>
            </w:r>
          </w:p>
          <w:p w14:paraId="61837180" w14:textId="1628E01D" w:rsidR="00BD3482" w:rsidRPr="00F6723B" w:rsidRDefault="009C4B0B" w:rsidP="00BE0C2A">
            <w:pPr>
              <w:rPr>
                <w:sz w:val="28"/>
                <w:szCs w:val="28"/>
              </w:rPr>
            </w:pPr>
            <w:r w:rsidRPr="00F6723B">
              <w:rPr>
                <w:sz w:val="28"/>
                <w:szCs w:val="28"/>
              </w:rPr>
              <w:t>Bonding models</w:t>
            </w:r>
            <w:r w:rsidR="00616F17" w:rsidRPr="00F6723B">
              <w:rPr>
                <w:sz w:val="28"/>
                <w:szCs w:val="28"/>
              </w:rPr>
              <w:t xml:space="preserve"> </w:t>
            </w:r>
          </w:p>
        </w:tc>
      </w:tr>
      <w:tr w:rsidR="00BD3482" w:rsidRPr="00F6723B" w14:paraId="0269B59D" w14:textId="77777777" w:rsidTr="00616F17">
        <w:tc>
          <w:tcPr>
            <w:tcW w:w="1399" w:type="dxa"/>
          </w:tcPr>
          <w:p w14:paraId="5B9EAC1B" w14:textId="25CE9A1C" w:rsidR="00BD3482" w:rsidRPr="00F6723B" w:rsidRDefault="00BD3482" w:rsidP="00BE0C2A">
            <w:pPr>
              <w:rPr>
                <w:b/>
                <w:bCs/>
                <w:sz w:val="28"/>
                <w:szCs w:val="28"/>
              </w:rPr>
            </w:pPr>
            <w:r w:rsidRPr="00F6723B">
              <w:rPr>
                <w:b/>
                <w:bCs/>
                <w:sz w:val="28"/>
                <w:szCs w:val="28"/>
              </w:rPr>
              <w:t>10</w:t>
            </w:r>
            <w:r w:rsidR="009C4B0B" w:rsidRPr="00F6723B">
              <w:rPr>
                <w:b/>
                <w:bCs/>
                <w:sz w:val="28"/>
                <w:szCs w:val="28"/>
              </w:rPr>
              <w:t xml:space="preserve">     </w:t>
            </w:r>
            <w:r w:rsidRPr="00F6723B">
              <w:rPr>
                <w:b/>
                <w:bCs/>
                <w:sz w:val="28"/>
                <w:szCs w:val="28"/>
              </w:rPr>
              <w:t>3h/ fortnight</w:t>
            </w:r>
          </w:p>
        </w:tc>
        <w:tc>
          <w:tcPr>
            <w:tcW w:w="3488" w:type="dxa"/>
          </w:tcPr>
          <w:p w14:paraId="713D66F7" w14:textId="77777777" w:rsidR="00BD3482" w:rsidRPr="00F6723B" w:rsidRDefault="00BD3482" w:rsidP="00BE0C2A">
            <w:pPr>
              <w:rPr>
                <w:sz w:val="28"/>
                <w:szCs w:val="28"/>
              </w:rPr>
            </w:pPr>
            <w:r w:rsidRPr="00F6723B">
              <w:rPr>
                <w:sz w:val="28"/>
                <w:szCs w:val="28"/>
              </w:rPr>
              <w:t>Acids and Alkalis</w:t>
            </w:r>
          </w:p>
          <w:p w14:paraId="5BA405CB" w14:textId="4A4B7CCA" w:rsidR="00BD3482" w:rsidRPr="00F6723B" w:rsidRDefault="00BD3482" w:rsidP="00BE0C2A">
            <w:pPr>
              <w:rPr>
                <w:sz w:val="28"/>
                <w:szCs w:val="28"/>
              </w:rPr>
            </w:pPr>
          </w:p>
        </w:tc>
        <w:tc>
          <w:tcPr>
            <w:tcW w:w="3517" w:type="dxa"/>
          </w:tcPr>
          <w:p w14:paraId="3E7F2486" w14:textId="77777777" w:rsidR="00BD3482" w:rsidRPr="00F6723B" w:rsidRDefault="00BD3482" w:rsidP="00BE0C2A">
            <w:pPr>
              <w:rPr>
                <w:sz w:val="28"/>
                <w:szCs w:val="28"/>
              </w:rPr>
            </w:pPr>
            <w:r w:rsidRPr="00F6723B">
              <w:rPr>
                <w:sz w:val="28"/>
                <w:szCs w:val="28"/>
              </w:rPr>
              <w:t>Acids and Alkalis</w:t>
            </w:r>
          </w:p>
          <w:p w14:paraId="225CF650" w14:textId="23769471" w:rsidR="00BD3482" w:rsidRPr="00F6723B" w:rsidRDefault="00616F17" w:rsidP="00BE0C2A">
            <w:pPr>
              <w:rPr>
                <w:sz w:val="28"/>
                <w:szCs w:val="28"/>
              </w:rPr>
            </w:pPr>
            <w:r w:rsidRPr="00F6723B">
              <w:rPr>
                <w:sz w:val="28"/>
                <w:szCs w:val="28"/>
              </w:rPr>
              <w:t xml:space="preserve"> </w:t>
            </w:r>
          </w:p>
        </w:tc>
        <w:tc>
          <w:tcPr>
            <w:tcW w:w="3555" w:type="dxa"/>
          </w:tcPr>
          <w:p w14:paraId="6362223E" w14:textId="77777777" w:rsidR="00BD3482" w:rsidRPr="00F6723B" w:rsidRDefault="00BD3482" w:rsidP="00BE0C2A">
            <w:pPr>
              <w:rPr>
                <w:sz w:val="28"/>
                <w:szCs w:val="28"/>
              </w:rPr>
            </w:pPr>
            <w:r w:rsidRPr="00F6723B">
              <w:rPr>
                <w:sz w:val="28"/>
                <w:szCs w:val="28"/>
              </w:rPr>
              <w:t>Calculations</w:t>
            </w:r>
          </w:p>
          <w:p w14:paraId="17DAA279" w14:textId="71B2DAE6" w:rsidR="00BD3482" w:rsidRPr="00F6723B" w:rsidRDefault="00BD3482" w:rsidP="00BE0C2A">
            <w:pPr>
              <w:rPr>
                <w:sz w:val="28"/>
                <w:szCs w:val="28"/>
              </w:rPr>
            </w:pPr>
          </w:p>
        </w:tc>
        <w:tc>
          <w:tcPr>
            <w:tcW w:w="3474" w:type="dxa"/>
          </w:tcPr>
          <w:p w14:paraId="3997B9A0" w14:textId="77777777" w:rsidR="00BD3482" w:rsidRPr="00F6723B" w:rsidRDefault="00BD3482" w:rsidP="00BE0C2A">
            <w:pPr>
              <w:rPr>
                <w:sz w:val="28"/>
                <w:szCs w:val="28"/>
              </w:rPr>
            </w:pPr>
            <w:r w:rsidRPr="00F6723B">
              <w:rPr>
                <w:sz w:val="28"/>
                <w:szCs w:val="28"/>
              </w:rPr>
              <w:t>Electrolysis</w:t>
            </w:r>
          </w:p>
          <w:p w14:paraId="2EAB7F28" w14:textId="77777777" w:rsidR="00BD3482" w:rsidRPr="00F6723B" w:rsidRDefault="00BD3482" w:rsidP="009C4B0B">
            <w:pPr>
              <w:rPr>
                <w:sz w:val="28"/>
                <w:szCs w:val="28"/>
              </w:rPr>
            </w:pPr>
          </w:p>
        </w:tc>
        <w:tc>
          <w:tcPr>
            <w:tcW w:w="3471" w:type="dxa"/>
          </w:tcPr>
          <w:p w14:paraId="3F929B81" w14:textId="766D6708" w:rsidR="00BD3482" w:rsidRPr="00F6723B" w:rsidRDefault="00BD3482" w:rsidP="00BE0C2A">
            <w:pPr>
              <w:rPr>
                <w:sz w:val="28"/>
                <w:szCs w:val="28"/>
              </w:rPr>
            </w:pPr>
            <w:r w:rsidRPr="00F6723B">
              <w:rPr>
                <w:sz w:val="28"/>
                <w:szCs w:val="28"/>
              </w:rPr>
              <w:t>Ores and Equilibrium</w:t>
            </w:r>
          </w:p>
          <w:p w14:paraId="76646E0A" w14:textId="77ED5FD7" w:rsidR="00BD3482" w:rsidRPr="00F6723B" w:rsidRDefault="00BD3482" w:rsidP="00BE0C2A">
            <w:pPr>
              <w:rPr>
                <w:sz w:val="28"/>
                <w:szCs w:val="28"/>
              </w:rPr>
            </w:pPr>
          </w:p>
        </w:tc>
        <w:tc>
          <w:tcPr>
            <w:tcW w:w="3488" w:type="dxa"/>
          </w:tcPr>
          <w:p w14:paraId="76480642" w14:textId="77777777" w:rsidR="00BD3482" w:rsidRPr="00F6723B" w:rsidRDefault="00BD3482" w:rsidP="00BE0C2A">
            <w:pPr>
              <w:rPr>
                <w:sz w:val="28"/>
                <w:szCs w:val="28"/>
              </w:rPr>
            </w:pPr>
            <w:r w:rsidRPr="00F6723B">
              <w:rPr>
                <w:sz w:val="28"/>
                <w:szCs w:val="28"/>
              </w:rPr>
              <w:t>Bonding recap</w:t>
            </w:r>
          </w:p>
          <w:p w14:paraId="4158B021" w14:textId="4425145A" w:rsidR="00CD0891" w:rsidRPr="00F6723B" w:rsidRDefault="00CD0891" w:rsidP="00BE0C2A">
            <w:pPr>
              <w:rPr>
                <w:sz w:val="28"/>
                <w:szCs w:val="28"/>
              </w:rPr>
            </w:pPr>
            <w:r w:rsidRPr="00F6723B">
              <w:rPr>
                <w:sz w:val="28"/>
                <w:szCs w:val="28"/>
              </w:rPr>
              <w:t>Year 10 Exam</w:t>
            </w:r>
          </w:p>
        </w:tc>
      </w:tr>
      <w:tr w:rsidR="00BD3482" w:rsidRPr="00F6723B" w14:paraId="5A016D86" w14:textId="77777777" w:rsidTr="00616F17">
        <w:tc>
          <w:tcPr>
            <w:tcW w:w="1399" w:type="dxa"/>
          </w:tcPr>
          <w:p w14:paraId="2C68F06C" w14:textId="77777777" w:rsidR="00BD3482" w:rsidRPr="00F6723B" w:rsidRDefault="00BD3482" w:rsidP="00BE0C2A">
            <w:pPr>
              <w:rPr>
                <w:b/>
                <w:bCs/>
                <w:sz w:val="28"/>
                <w:szCs w:val="28"/>
              </w:rPr>
            </w:pPr>
            <w:r w:rsidRPr="00F6723B">
              <w:rPr>
                <w:b/>
                <w:bCs/>
                <w:sz w:val="28"/>
                <w:szCs w:val="28"/>
              </w:rPr>
              <w:t>10 Triple</w:t>
            </w:r>
          </w:p>
          <w:p w14:paraId="50DC3567" w14:textId="77777777" w:rsidR="00BD3482" w:rsidRPr="00F6723B" w:rsidRDefault="00BD3482" w:rsidP="00BE0C2A">
            <w:pPr>
              <w:rPr>
                <w:b/>
                <w:bCs/>
                <w:sz w:val="28"/>
                <w:szCs w:val="28"/>
              </w:rPr>
            </w:pPr>
            <w:r w:rsidRPr="00F6723B">
              <w:rPr>
                <w:b/>
                <w:bCs/>
                <w:sz w:val="28"/>
                <w:szCs w:val="28"/>
              </w:rPr>
              <w:t>2h fortnight</w:t>
            </w:r>
          </w:p>
        </w:tc>
        <w:tc>
          <w:tcPr>
            <w:tcW w:w="3488" w:type="dxa"/>
          </w:tcPr>
          <w:p w14:paraId="2AF99CEA" w14:textId="77777777" w:rsidR="00BD3482" w:rsidRPr="00F6723B" w:rsidRDefault="00BD3482" w:rsidP="00BE0C2A">
            <w:pPr>
              <w:rPr>
                <w:sz w:val="28"/>
                <w:szCs w:val="28"/>
              </w:rPr>
            </w:pPr>
            <w:r w:rsidRPr="00F6723B">
              <w:rPr>
                <w:sz w:val="28"/>
                <w:szCs w:val="28"/>
              </w:rPr>
              <w:t>Acids and Alkalis</w:t>
            </w:r>
          </w:p>
          <w:p w14:paraId="028FD379" w14:textId="77777777" w:rsidR="00BD3482" w:rsidRPr="00F6723B" w:rsidRDefault="00BD3482" w:rsidP="00A70EC6">
            <w:pPr>
              <w:rPr>
                <w:sz w:val="28"/>
                <w:szCs w:val="28"/>
              </w:rPr>
            </w:pPr>
          </w:p>
        </w:tc>
        <w:tc>
          <w:tcPr>
            <w:tcW w:w="3517" w:type="dxa"/>
          </w:tcPr>
          <w:p w14:paraId="440EFDF2" w14:textId="77777777" w:rsidR="00A70EC6" w:rsidRPr="00F6723B" w:rsidRDefault="00BD3482" w:rsidP="00BE0C2A">
            <w:pPr>
              <w:rPr>
                <w:sz w:val="28"/>
                <w:szCs w:val="28"/>
              </w:rPr>
            </w:pPr>
            <w:r w:rsidRPr="00F6723B">
              <w:rPr>
                <w:sz w:val="28"/>
                <w:szCs w:val="28"/>
              </w:rPr>
              <w:t>Acids and Alkalis</w:t>
            </w:r>
          </w:p>
          <w:p w14:paraId="28603777" w14:textId="7D4774A4" w:rsidR="00A70EC6" w:rsidRPr="00F6723B" w:rsidRDefault="00BD3482" w:rsidP="00A70EC6">
            <w:pPr>
              <w:rPr>
                <w:sz w:val="28"/>
                <w:szCs w:val="28"/>
              </w:rPr>
            </w:pPr>
            <w:r w:rsidRPr="00F6723B">
              <w:rPr>
                <w:sz w:val="28"/>
                <w:szCs w:val="28"/>
              </w:rPr>
              <w:t>Calculations</w:t>
            </w:r>
          </w:p>
          <w:p w14:paraId="0E3C96D1" w14:textId="11330CF8" w:rsidR="00BD3482" w:rsidRPr="00F6723B" w:rsidRDefault="00BD3482" w:rsidP="00BE0C2A">
            <w:pPr>
              <w:rPr>
                <w:sz w:val="28"/>
                <w:szCs w:val="28"/>
              </w:rPr>
            </w:pPr>
          </w:p>
        </w:tc>
        <w:tc>
          <w:tcPr>
            <w:tcW w:w="3555" w:type="dxa"/>
          </w:tcPr>
          <w:p w14:paraId="069BE6DB" w14:textId="77777777" w:rsidR="00183882" w:rsidRPr="00F6723B" w:rsidRDefault="00BD3482" w:rsidP="00BE0C2A">
            <w:pPr>
              <w:rPr>
                <w:sz w:val="28"/>
                <w:szCs w:val="28"/>
              </w:rPr>
            </w:pPr>
            <w:r w:rsidRPr="00F6723B">
              <w:rPr>
                <w:sz w:val="28"/>
                <w:szCs w:val="28"/>
              </w:rPr>
              <w:t>Calculations</w:t>
            </w:r>
          </w:p>
          <w:p w14:paraId="377419D7" w14:textId="12F97220" w:rsidR="00BD3482" w:rsidRPr="00F6723B" w:rsidRDefault="00BD3482" w:rsidP="00BE0C2A">
            <w:pPr>
              <w:rPr>
                <w:sz w:val="28"/>
                <w:szCs w:val="28"/>
              </w:rPr>
            </w:pPr>
            <w:r w:rsidRPr="00F6723B">
              <w:rPr>
                <w:sz w:val="28"/>
                <w:szCs w:val="28"/>
              </w:rPr>
              <w:t>Electrolysis</w:t>
            </w:r>
          </w:p>
        </w:tc>
        <w:tc>
          <w:tcPr>
            <w:tcW w:w="3474" w:type="dxa"/>
          </w:tcPr>
          <w:p w14:paraId="7D735C61" w14:textId="280A16E3" w:rsidR="00BD3482" w:rsidRPr="00F6723B" w:rsidRDefault="00BD3482" w:rsidP="00A70EC6">
            <w:pPr>
              <w:rPr>
                <w:sz w:val="28"/>
                <w:szCs w:val="28"/>
              </w:rPr>
            </w:pPr>
            <w:r w:rsidRPr="00F6723B">
              <w:rPr>
                <w:sz w:val="28"/>
                <w:szCs w:val="28"/>
              </w:rPr>
              <w:t>Ores, Equilibrium and Metals</w:t>
            </w:r>
          </w:p>
        </w:tc>
        <w:tc>
          <w:tcPr>
            <w:tcW w:w="3471" w:type="dxa"/>
          </w:tcPr>
          <w:p w14:paraId="58F6A198" w14:textId="1AEEF6AF" w:rsidR="00BD3482" w:rsidRPr="00F6723B" w:rsidRDefault="00BD3482" w:rsidP="00BE0C2A">
            <w:pPr>
              <w:rPr>
                <w:sz w:val="28"/>
                <w:szCs w:val="28"/>
              </w:rPr>
            </w:pPr>
            <w:r w:rsidRPr="00F6723B">
              <w:rPr>
                <w:sz w:val="28"/>
                <w:szCs w:val="28"/>
              </w:rPr>
              <w:t>Calc</w:t>
            </w:r>
            <w:r w:rsidR="00183882" w:rsidRPr="00F6723B">
              <w:rPr>
                <w:sz w:val="28"/>
                <w:szCs w:val="28"/>
              </w:rPr>
              <w:t>ulations,</w:t>
            </w:r>
            <w:r w:rsidRPr="00F6723B">
              <w:rPr>
                <w:sz w:val="28"/>
                <w:szCs w:val="28"/>
              </w:rPr>
              <w:t xml:space="preserve"> Electrolysis</w:t>
            </w:r>
            <w:r w:rsidR="00183882" w:rsidRPr="00F6723B">
              <w:rPr>
                <w:sz w:val="28"/>
                <w:szCs w:val="28"/>
              </w:rPr>
              <w:t xml:space="preserve"> </w:t>
            </w:r>
            <w:r w:rsidRPr="00F6723B">
              <w:rPr>
                <w:sz w:val="28"/>
                <w:szCs w:val="28"/>
              </w:rPr>
              <w:t xml:space="preserve">Quantitative </w:t>
            </w:r>
            <w:r w:rsidR="00183882" w:rsidRPr="00F6723B">
              <w:rPr>
                <w:sz w:val="28"/>
                <w:szCs w:val="28"/>
              </w:rPr>
              <w:t>Chemistry</w:t>
            </w:r>
          </w:p>
        </w:tc>
        <w:tc>
          <w:tcPr>
            <w:tcW w:w="3488" w:type="dxa"/>
          </w:tcPr>
          <w:p w14:paraId="08A2197E" w14:textId="69E125E0" w:rsidR="00BD3482" w:rsidRPr="00F6723B" w:rsidRDefault="00BD3482" w:rsidP="00BE0C2A">
            <w:pPr>
              <w:rPr>
                <w:sz w:val="28"/>
                <w:szCs w:val="28"/>
              </w:rPr>
            </w:pPr>
            <w:r w:rsidRPr="00F6723B">
              <w:rPr>
                <w:sz w:val="28"/>
                <w:szCs w:val="28"/>
              </w:rPr>
              <w:t>Quantitative</w:t>
            </w:r>
            <w:r w:rsidR="00183882" w:rsidRPr="00F6723B">
              <w:rPr>
                <w:sz w:val="28"/>
                <w:szCs w:val="28"/>
              </w:rPr>
              <w:t xml:space="preserve"> Chemistry</w:t>
            </w:r>
          </w:p>
          <w:p w14:paraId="575D73F3" w14:textId="77777777" w:rsidR="00CD0891" w:rsidRPr="00F6723B" w:rsidRDefault="00CD0891" w:rsidP="00CD0891">
            <w:pPr>
              <w:rPr>
                <w:sz w:val="28"/>
                <w:szCs w:val="28"/>
              </w:rPr>
            </w:pPr>
            <w:r w:rsidRPr="00F6723B">
              <w:rPr>
                <w:sz w:val="28"/>
                <w:szCs w:val="28"/>
              </w:rPr>
              <w:t>Year 10 Exam</w:t>
            </w:r>
          </w:p>
          <w:p w14:paraId="3EB8FE52" w14:textId="35D6819A" w:rsidR="00BD3482" w:rsidRPr="00F6723B" w:rsidRDefault="00616F17" w:rsidP="00BE0C2A">
            <w:pPr>
              <w:rPr>
                <w:sz w:val="28"/>
                <w:szCs w:val="28"/>
              </w:rPr>
            </w:pPr>
            <w:r w:rsidRPr="00F6723B">
              <w:rPr>
                <w:sz w:val="28"/>
                <w:szCs w:val="28"/>
              </w:rPr>
              <w:t xml:space="preserve"> </w:t>
            </w:r>
          </w:p>
        </w:tc>
      </w:tr>
      <w:tr w:rsidR="00BD3482" w:rsidRPr="00F6723B" w14:paraId="5C409BE5" w14:textId="77777777" w:rsidTr="00616F17">
        <w:tc>
          <w:tcPr>
            <w:tcW w:w="1399" w:type="dxa"/>
          </w:tcPr>
          <w:p w14:paraId="22471154" w14:textId="24E5C7EA" w:rsidR="00BD3482" w:rsidRPr="00F6723B" w:rsidRDefault="00BD3482" w:rsidP="00BE0C2A">
            <w:pPr>
              <w:rPr>
                <w:b/>
                <w:bCs/>
                <w:sz w:val="28"/>
                <w:szCs w:val="28"/>
              </w:rPr>
            </w:pPr>
            <w:r w:rsidRPr="00F6723B">
              <w:rPr>
                <w:b/>
                <w:bCs/>
                <w:sz w:val="28"/>
                <w:szCs w:val="28"/>
              </w:rPr>
              <w:t>11</w:t>
            </w:r>
            <w:r w:rsidR="00570A34" w:rsidRPr="00F6723B">
              <w:rPr>
                <w:b/>
                <w:bCs/>
                <w:sz w:val="28"/>
                <w:szCs w:val="28"/>
              </w:rPr>
              <w:t xml:space="preserve">     </w:t>
            </w:r>
            <w:r w:rsidRPr="00F6723B">
              <w:rPr>
                <w:b/>
                <w:bCs/>
                <w:sz w:val="28"/>
                <w:szCs w:val="28"/>
              </w:rPr>
              <w:t>3h/ fortnight</w:t>
            </w:r>
          </w:p>
        </w:tc>
        <w:tc>
          <w:tcPr>
            <w:tcW w:w="3488" w:type="dxa"/>
          </w:tcPr>
          <w:p w14:paraId="77BDBC5A" w14:textId="77777777" w:rsidR="00570A34" w:rsidRPr="00F6723B" w:rsidRDefault="00BD3482" w:rsidP="00BE0C2A">
            <w:pPr>
              <w:rPr>
                <w:sz w:val="28"/>
                <w:szCs w:val="28"/>
              </w:rPr>
            </w:pPr>
            <w:r w:rsidRPr="00F6723B">
              <w:rPr>
                <w:sz w:val="28"/>
                <w:szCs w:val="28"/>
              </w:rPr>
              <w:t xml:space="preserve">Groups in the PT  </w:t>
            </w:r>
          </w:p>
          <w:p w14:paraId="729C1081" w14:textId="1FF53A6E" w:rsidR="00BD3482" w:rsidRPr="00F6723B" w:rsidRDefault="00BD3482" w:rsidP="00BE0C2A">
            <w:pPr>
              <w:rPr>
                <w:sz w:val="28"/>
                <w:szCs w:val="28"/>
              </w:rPr>
            </w:pPr>
            <w:r w:rsidRPr="00F6723B">
              <w:rPr>
                <w:sz w:val="28"/>
                <w:szCs w:val="28"/>
              </w:rPr>
              <w:t>Reaction</w:t>
            </w:r>
            <w:r w:rsidR="00570A34" w:rsidRPr="00F6723B">
              <w:rPr>
                <w:sz w:val="28"/>
                <w:szCs w:val="28"/>
              </w:rPr>
              <w:t xml:space="preserve"> rates</w:t>
            </w:r>
            <w:r w:rsidR="00616F17" w:rsidRPr="00F6723B">
              <w:rPr>
                <w:sz w:val="28"/>
                <w:szCs w:val="28"/>
              </w:rPr>
              <w:t xml:space="preserve">  </w:t>
            </w:r>
          </w:p>
        </w:tc>
        <w:tc>
          <w:tcPr>
            <w:tcW w:w="3517" w:type="dxa"/>
          </w:tcPr>
          <w:p w14:paraId="6832085E" w14:textId="77777777" w:rsidR="00BD3482" w:rsidRPr="00F6723B" w:rsidRDefault="00BD3482" w:rsidP="00BE0C2A">
            <w:pPr>
              <w:rPr>
                <w:sz w:val="28"/>
                <w:szCs w:val="28"/>
              </w:rPr>
            </w:pPr>
            <w:r w:rsidRPr="00F6723B">
              <w:rPr>
                <w:sz w:val="28"/>
                <w:szCs w:val="28"/>
              </w:rPr>
              <w:t>Fuels</w:t>
            </w:r>
          </w:p>
          <w:p w14:paraId="6277E061" w14:textId="1DCF46C2" w:rsidR="00BD3482" w:rsidRPr="00F6723B" w:rsidRDefault="00BD3482" w:rsidP="00BE0C2A">
            <w:pPr>
              <w:rPr>
                <w:sz w:val="28"/>
                <w:szCs w:val="28"/>
              </w:rPr>
            </w:pPr>
          </w:p>
        </w:tc>
        <w:tc>
          <w:tcPr>
            <w:tcW w:w="3555" w:type="dxa"/>
          </w:tcPr>
          <w:p w14:paraId="546D8D9B" w14:textId="77777777" w:rsidR="00D33605" w:rsidRPr="00F6723B" w:rsidRDefault="00BD3482" w:rsidP="00BE0C2A">
            <w:pPr>
              <w:rPr>
                <w:sz w:val="28"/>
                <w:szCs w:val="28"/>
              </w:rPr>
            </w:pPr>
            <w:r w:rsidRPr="00F6723B">
              <w:rPr>
                <w:sz w:val="28"/>
                <w:szCs w:val="28"/>
              </w:rPr>
              <w:t>Earth and Atmosphere</w:t>
            </w:r>
          </w:p>
          <w:p w14:paraId="75F43F45" w14:textId="10C755D4" w:rsidR="00BD3482" w:rsidRPr="00F6723B" w:rsidRDefault="00534708" w:rsidP="00BE0C2A">
            <w:pPr>
              <w:rPr>
                <w:sz w:val="28"/>
                <w:szCs w:val="28"/>
              </w:rPr>
            </w:pPr>
            <w:r w:rsidRPr="00F6723B">
              <w:rPr>
                <w:sz w:val="28"/>
                <w:szCs w:val="28"/>
              </w:rPr>
              <w:t>Mock Exams</w:t>
            </w:r>
          </w:p>
        </w:tc>
        <w:tc>
          <w:tcPr>
            <w:tcW w:w="3474" w:type="dxa"/>
          </w:tcPr>
          <w:p w14:paraId="362C3241" w14:textId="77777777" w:rsidR="00BD3482" w:rsidRPr="00F6723B" w:rsidRDefault="00BD3482" w:rsidP="00BE0C2A">
            <w:pPr>
              <w:rPr>
                <w:sz w:val="28"/>
                <w:szCs w:val="28"/>
              </w:rPr>
            </w:pPr>
            <w:r w:rsidRPr="00F6723B">
              <w:rPr>
                <w:sz w:val="28"/>
                <w:szCs w:val="28"/>
              </w:rPr>
              <w:t>Key Concepts Revisited</w:t>
            </w:r>
          </w:p>
          <w:p w14:paraId="5890A893" w14:textId="77777777" w:rsidR="00BD3482" w:rsidRPr="00F6723B" w:rsidRDefault="00BD3482" w:rsidP="00BE0C2A">
            <w:pPr>
              <w:rPr>
                <w:sz w:val="28"/>
                <w:szCs w:val="28"/>
              </w:rPr>
            </w:pPr>
            <w:r w:rsidRPr="00F6723B">
              <w:rPr>
                <w:sz w:val="28"/>
                <w:szCs w:val="28"/>
              </w:rPr>
              <w:t xml:space="preserve">Core </w:t>
            </w:r>
            <w:proofErr w:type="spellStart"/>
            <w:r w:rsidRPr="00F6723B">
              <w:rPr>
                <w:sz w:val="28"/>
                <w:szCs w:val="28"/>
              </w:rPr>
              <w:t>practicals</w:t>
            </w:r>
            <w:proofErr w:type="spellEnd"/>
            <w:r w:rsidRPr="00F6723B">
              <w:rPr>
                <w:sz w:val="28"/>
                <w:szCs w:val="28"/>
              </w:rPr>
              <w:t xml:space="preserve"> revisited</w:t>
            </w:r>
          </w:p>
        </w:tc>
        <w:tc>
          <w:tcPr>
            <w:tcW w:w="3471" w:type="dxa"/>
          </w:tcPr>
          <w:p w14:paraId="409FFBC0" w14:textId="77777777" w:rsidR="00BD3482" w:rsidRPr="00F6723B" w:rsidRDefault="00BD3482" w:rsidP="00BE0C2A">
            <w:pPr>
              <w:rPr>
                <w:sz w:val="28"/>
                <w:szCs w:val="28"/>
              </w:rPr>
            </w:pPr>
            <w:r w:rsidRPr="00F6723B">
              <w:rPr>
                <w:sz w:val="28"/>
                <w:szCs w:val="28"/>
              </w:rPr>
              <w:t>Key Concepts Revisited</w:t>
            </w:r>
          </w:p>
          <w:p w14:paraId="5489C140" w14:textId="77777777" w:rsidR="00BD3482" w:rsidRPr="00F6723B" w:rsidRDefault="00BD3482" w:rsidP="00BE0C2A">
            <w:pPr>
              <w:rPr>
                <w:sz w:val="28"/>
                <w:szCs w:val="28"/>
              </w:rPr>
            </w:pPr>
            <w:r w:rsidRPr="00F6723B">
              <w:rPr>
                <w:sz w:val="28"/>
                <w:szCs w:val="28"/>
              </w:rPr>
              <w:t xml:space="preserve">Core </w:t>
            </w:r>
            <w:proofErr w:type="spellStart"/>
            <w:r w:rsidRPr="00F6723B">
              <w:rPr>
                <w:sz w:val="28"/>
                <w:szCs w:val="28"/>
              </w:rPr>
              <w:t>practicals</w:t>
            </w:r>
            <w:proofErr w:type="spellEnd"/>
            <w:r w:rsidRPr="00F6723B">
              <w:rPr>
                <w:sz w:val="28"/>
                <w:szCs w:val="28"/>
              </w:rPr>
              <w:t xml:space="preserve"> revisited</w:t>
            </w:r>
          </w:p>
        </w:tc>
        <w:tc>
          <w:tcPr>
            <w:tcW w:w="3488" w:type="dxa"/>
          </w:tcPr>
          <w:p w14:paraId="43C79F8C" w14:textId="77777777" w:rsidR="00BD3482" w:rsidRPr="00F6723B" w:rsidRDefault="00BD3482" w:rsidP="00BE0C2A">
            <w:pPr>
              <w:rPr>
                <w:sz w:val="28"/>
                <w:szCs w:val="28"/>
              </w:rPr>
            </w:pPr>
            <w:r w:rsidRPr="00F6723B">
              <w:rPr>
                <w:sz w:val="28"/>
                <w:szCs w:val="28"/>
              </w:rPr>
              <w:t>Revision/Exams</w:t>
            </w:r>
          </w:p>
        </w:tc>
      </w:tr>
      <w:tr w:rsidR="00BD3482" w:rsidRPr="00F6723B" w14:paraId="494EBAE5" w14:textId="77777777" w:rsidTr="00616F17">
        <w:tc>
          <w:tcPr>
            <w:tcW w:w="1399" w:type="dxa"/>
          </w:tcPr>
          <w:p w14:paraId="35A97875" w14:textId="77777777" w:rsidR="00BD3482" w:rsidRPr="00F6723B" w:rsidRDefault="00BD3482" w:rsidP="00BE0C2A">
            <w:pPr>
              <w:rPr>
                <w:b/>
                <w:bCs/>
                <w:sz w:val="28"/>
                <w:szCs w:val="28"/>
              </w:rPr>
            </w:pPr>
            <w:r w:rsidRPr="00F6723B">
              <w:rPr>
                <w:b/>
                <w:bCs/>
                <w:sz w:val="28"/>
                <w:szCs w:val="28"/>
              </w:rPr>
              <w:t>11 Triple</w:t>
            </w:r>
          </w:p>
          <w:p w14:paraId="3F2E9574" w14:textId="022959A5" w:rsidR="00BD3482" w:rsidRPr="00F6723B" w:rsidRDefault="00BD3482" w:rsidP="00534708">
            <w:pPr>
              <w:rPr>
                <w:b/>
                <w:bCs/>
                <w:sz w:val="28"/>
                <w:szCs w:val="28"/>
              </w:rPr>
            </w:pPr>
            <w:r w:rsidRPr="00F6723B">
              <w:rPr>
                <w:b/>
                <w:bCs/>
                <w:sz w:val="28"/>
                <w:szCs w:val="28"/>
              </w:rPr>
              <w:t>2h fortnight</w:t>
            </w:r>
          </w:p>
        </w:tc>
        <w:tc>
          <w:tcPr>
            <w:tcW w:w="3488" w:type="dxa"/>
          </w:tcPr>
          <w:p w14:paraId="1834F8AE" w14:textId="77777777" w:rsidR="00534708" w:rsidRPr="00F6723B" w:rsidRDefault="00BD3482" w:rsidP="00BE0C2A">
            <w:pPr>
              <w:rPr>
                <w:sz w:val="28"/>
                <w:szCs w:val="28"/>
              </w:rPr>
            </w:pPr>
            <w:r w:rsidRPr="00F6723B">
              <w:rPr>
                <w:sz w:val="28"/>
                <w:szCs w:val="28"/>
              </w:rPr>
              <w:t xml:space="preserve">Groups in the PT  </w:t>
            </w:r>
          </w:p>
          <w:p w14:paraId="33CF511C" w14:textId="15D49A6D" w:rsidR="00534708" w:rsidRPr="00F6723B" w:rsidRDefault="00BD3482" w:rsidP="00BE0C2A">
            <w:pPr>
              <w:rPr>
                <w:sz w:val="28"/>
                <w:szCs w:val="28"/>
              </w:rPr>
            </w:pPr>
            <w:r w:rsidRPr="00F6723B">
              <w:rPr>
                <w:sz w:val="28"/>
                <w:szCs w:val="28"/>
              </w:rPr>
              <w:t>Reactions</w:t>
            </w:r>
          </w:p>
          <w:p w14:paraId="09EC5187" w14:textId="74D4768B" w:rsidR="00BD3482" w:rsidRPr="00F6723B" w:rsidRDefault="00BD3482" w:rsidP="00BE0C2A">
            <w:pPr>
              <w:rPr>
                <w:sz w:val="28"/>
                <w:szCs w:val="28"/>
              </w:rPr>
            </w:pPr>
            <w:r w:rsidRPr="00F6723B">
              <w:rPr>
                <w:sz w:val="28"/>
                <w:szCs w:val="28"/>
              </w:rPr>
              <w:t>Fuels</w:t>
            </w:r>
            <w:r w:rsidR="00616F17" w:rsidRPr="00F6723B">
              <w:rPr>
                <w:sz w:val="28"/>
                <w:szCs w:val="28"/>
              </w:rPr>
              <w:t xml:space="preserve">  </w:t>
            </w:r>
          </w:p>
        </w:tc>
        <w:tc>
          <w:tcPr>
            <w:tcW w:w="3517" w:type="dxa"/>
          </w:tcPr>
          <w:p w14:paraId="1E7BF47C" w14:textId="77777777" w:rsidR="00534708" w:rsidRPr="00F6723B" w:rsidRDefault="00BD3482" w:rsidP="00BE0C2A">
            <w:pPr>
              <w:rPr>
                <w:sz w:val="28"/>
                <w:szCs w:val="28"/>
              </w:rPr>
            </w:pPr>
            <w:r w:rsidRPr="00F6723B">
              <w:rPr>
                <w:sz w:val="28"/>
                <w:szCs w:val="28"/>
              </w:rPr>
              <w:t xml:space="preserve">Fuels, </w:t>
            </w:r>
            <w:proofErr w:type="gramStart"/>
            <w:r w:rsidRPr="00F6723B">
              <w:rPr>
                <w:sz w:val="28"/>
                <w:szCs w:val="28"/>
              </w:rPr>
              <w:t>Earth</w:t>
            </w:r>
            <w:proofErr w:type="gramEnd"/>
            <w:r w:rsidRPr="00F6723B">
              <w:rPr>
                <w:sz w:val="28"/>
                <w:szCs w:val="28"/>
              </w:rPr>
              <w:t xml:space="preserve"> and Atmosphere</w:t>
            </w:r>
          </w:p>
          <w:p w14:paraId="18590A1C" w14:textId="6EA858BD" w:rsidR="00BD3482" w:rsidRPr="00F6723B" w:rsidRDefault="00BD3482" w:rsidP="00BE0C2A">
            <w:pPr>
              <w:rPr>
                <w:sz w:val="28"/>
                <w:szCs w:val="28"/>
              </w:rPr>
            </w:pPr>
            <w:r w:rsidRPr="00F6723B">
              <w:rPr>
                <w:sz w:val="28"/>
                <w:szCs w:val="28"/>
              </w:rPr>
              <w:t>H</w:t>
            </w:r>
            <w:r w:rsidR="00534708" w:rsidRPr="00F6723B">
              <w:rPr>
                <w:sz w:val="28"/>
                <w:szCs w:val="28"/>
              </w:rPr>
              <w:t>ydrocarbons</w:t>
            </w:r>
            <w:r w:rsidRPr="00F6723B">
              <w:rPr>
                <w:sz w:val="28"/>
                <w:szCs w:val="28"/>
              </w:rPr>
              <w:t>, Alcohols &amp; Carboxylic Acids</w:t>
            </w:r>
            <w:r w:rsidR="00616F17" w:rsidRPr="00F6723B">
              <w:rPr>
                <w:sz w:val="28"/>
                <w:szCs w:val="28"/>
              </w:rPr>
              <w:t xml:space="preserve">  </w:t>
            </w:r>
          </w:p>
        </w:tc>
        <w:tc>
          <w:tcPr>
            <w:tcW w:w="3555" w:type="dxa"/>
          </w:tcPr>
          <w:p w14:paraId="2F3168C4" w14:textId="5289C187" w:rsidR="00D33605" w:rsidRPr="00F6723B" w:rsidRDefault="00BD3482" w:rsidP="00BE0C2A">
            <w:pPr>
              <w:rPr>
                <w:sz w:val="28"/>
                <w:szCs w:val="28"/>
              </w:rPr>
            </w:pPr>
            <w:r w:rsidRPr="00F6723B">
              <w:rPr>
                <w:sz w:val="28"/>
                <w:szCs w:val="28"/>
              </w:rPr>
              <w:t>Hydrocarbons, Alcohols, Carboxylic Acids, Polymers</w:t>
            </w:r>
          </w:p>
          <w:p w14:paraId="1EF42328" w14:textId="1C65DCD4" w:rsidR="00BD3482" w:rsidRPr="00F6723B" w:rsidRDefault="00BD3482" w:rsidP="00BE0C2A">
            <w:pPr>
              <w:rPr>
                <w:sz w:val="28"/>
                <w:szCs w:val="28"/>
              </w:rPr>
            </w:pPr>
            <w:r w:rsidRPr="00F6723B">
              <w:rPr>
                <w:sz w:val="28"/>
                <w:szCs w:val="28"/>
              </w:rPr>
              <w:t>Mock Exams</w:t>
            </w:r>
            <w:r w:rsidR="00616F17" w:rsidRPr="00F6723B">
              <w:rPr>
                <w:sz w:val="28"/>
                <w:szCs w:val="28"/>
              </w:rPr>
              <w:t xml:space="preserve">  </w:t>
            </w:r>
          </w:p>
        </w:tc>
        <w:tc>
          <w:tcPr>
            <w:tcW w:w="3474" w:type="dxa"/>
          </w:tcPr>
          <w:p w14:paraId="1A9D3717" w14:textId="14BFD74B" w:rsidR="00BD3482" w:rsidRPr="00F6723B" w:rsidRDefault="00BD3482" w:rsidP="00BE0C2A">
            <w:pPr>
              <w:rPr>
                <w:sz w:val="28"/>
                <w:szCs w:val="28"/>
              </w:rPr>
            </w:pPr>
            <w:r w:rsidRPr="00F6723B">
              <w:rPr>
                <w:sz w:val="28"/>
                <w:szCs w:val="28"/>
              </w:rPr>
              <w:t>Testing for Ions, Na</w:t>
            </w:r>
            <w:r w:rsidR="00534708" w:rsidRPr="00F6723B">
              <w:rPr>
                <w:sz w:val="28"/>
                <w:szCs w:val="28"/>
              </w:rPr>
              <w:t>n</w:t>
            </w:r>
            <w:r w:rsidRPr="00F6723B">
              <w:rPr>
                <w:sz w:val="28"/>
                <w:szCs w:val="28"/>
              </w:rPr>
              <w:t>oparticles</w:t>
            </w:r>
            <w:r w:rsidR="00616F17" w:rsidRPr="00F6723B">
              <w:rPr>
                <w:sz w:val="28"/>
                <w:szCs w:val="28"/>
              </w:rPr>
              <w:t xml:space="preserve">  </w:t>
            </w:r>
          </w:p>
        </w:tc>
        <w:tc>
          <w:tcPr>
            <w:tcW w:w="3471" w:type="dxa"/>
          </w:tcPr>
          <w:p w14:paraId="1C573F8E" w14:textId="77777777" w:rsidR="00BD3482" w:rsidRPr="00F6723B" w:rsidRDefault="00BD3482" w:rsidP="00BE0C2A">
            <w:pPr>
              <w:rPr>
                <w:sz w:val="28"/>
                <w:szCs w:val="28"/>
              </w:rPr>
            </w:pPr>
            <w:r w:rsidRPr="00F6723B">
              <w:rPr>
                <w:sz w:val="28"/>
                <w:szCs w:val="28"/>
              </w:rPr>
              <w:t>Key Concepts Revisited</w:t>
            </w:r>
          </w:p>
          <w:p w14:paraId="5A2DE807" w14:textId="77777777" w:rsidR="00BD3482" w:rsidRPr="00F6723B" w:rsidRDefault="00BD3482" w:rsidP="00BE0C2A">
            <w:pPr>
              <w:rPr>
                <w:sz w:val="28"/>
                <w:szCs w:val="28"/>
              </w:rPr>
            </w:pPr>
            <w:r w:rsidRPr="00F6723B">
              <w:rPr>
                <w:sz w:val="28"/>
                <w:szCs w:val="28"/>
              </w:rPr>
              <w:t xml:space="preserve">Core </w:t>
            </w:r>
            <w:proofErr w:type="spellStart"/>
            <w:r w:rsidRPr="00F6723B">
              <w:rPr>
                <w:sz w:val="28"/>
                <w:szCs w:val="28"/>
              </w:rPr>
              <w:t>practicals</w:t>
            </w:r>
            <w:proofErr w:type="spellEnd"/>
            <w:r w:rsidRPr="00F6723B">
              <w:rPr>
                <w:sz w:val="28"/>
                <w:szCs w:val="28"/>
              </w:rPr>
              <w:t xml:space="preserve"> revisited</w:t>
            </w:r>
          </w:p>
        </w:tc>
        <w:tc>
          <w:tcPr>
            <w:tcW w:w="3488" w:type="dxa"/>
          </w:tcPr>
          <w:p w14:paraId="2E2B2C49" w14:textId="77777777" w:rsidR="00BD3482" w:rsidRPr="00F6723B" w:rsidRDefault="00BD3482" w:rsidP="00BE0C2A">
            <w:pPr>
              <w:rPr>
                <w:sz w:val="28"/>
                <w:szCs w:val="28"/>
              </w:rPr>
            </w:pPr>
            <w:r w:rsidRPr="00F6723B">
              <w:rPr>
                <w:sz w:val="28"/>
                <w:szCs w:val="28"/>
              </w:rPr>
              <w:t>Revision/Exams</w:t>
            </w:r>
          </w:p>
        </w:tc>
      </w:tr>
    </w:tbl>
    <w:p w14:paraId="6FAEEDD6" w14:textId="77777777" w:rsidR="00BD3482" w:rsidRPr="00F6723B" w:rsidRDefault="00BD3482" w:rsidP="00BD3482">
      <w:pPr>
        <w:jc w:val="center"/>
        <w:rPr>
          <w:b/>
          <w:bCs/>
          <w:sz w:val="28"/>
          <w:szCs w:val="28"/>
          <w:u w:val="single"/>
        </w:rPr>
      </w:pPr>
      <w:r w:rsidRPr="00F6723B">
        <w:rPr>
          <w:sz w:val="28"/>
          <w:szCs w:val="28"/>
        </w:rPr>
        <w:br w:type="page"/>
      </w:r>
      <w:r w:rsidRPr="00F6723B">
        <w:rPr>
          <w:b/>
          <w:bCs/>
          <w:sz w:val="28"/>
          <w:szCs w:val="28"/>
          <w:u w:val="single"/>
        </w:rPr>
        <w:lastRenderedPageBreak/>
        <w:t>Physics</w:t>
      </w:r>
    </w:p>
    <w:tbl>
      <w:tblPr>
        <w:tblStyle w:val="TableGrid"/>
        <w:tblW w:w="22392" w:type="dxa"/>
        <w:tblLook w:val="04A0" w:firstRow="1" w:lastRow="0" w:firstColumn="1" w:lastColumn="0" w:noHBand="0" w:noVBand="1"/>
      </w:tblPr>
      <w:tblGrid>
        <w:gridCol w:w="1513"/>
        <w:gridCol w:w="3479"/>
        <w:gridCol w:w="3480"/>
        <w:gridCol w:w="3480"/>
        <w:gridCol w:w="3480"/>
        <w:gridCol w:w="3480"/>
        <w:gridCol w:w="3480"/>
      </w:tblGrid>
      <w:tr w:rsidR="00BD3482" w:rsidRPr="00F6723B" w14:paraId="44A705B2" w14:textId="77777777" w:rsidTr="00F6723B">
        <w:tc>
          <w:tcPr>
            <w:tcW w:w="1513" w:type="dxa"/>
          </w:tcPr>
          <w:p w14:paraId="24E70C60" w14:textId="77777777" w:rsidR="00BD3482" w:rsidRPr="00F6723B" w:rsidRDefault="00BD3482" w:rsidP="00BE0C2A">
            <w:pPr>
              <w:rPr>
                <w:b/>
                <w:bCs/>
                <w:sz w:val="28"/>
                <w:szCs w:val="28"/>
              </w:rPr>
            </w:pPr>
            <w:r w:rsidRPr="00F6723B">
              <w:rPr>
                <w:b/>
                <w:bCs/>
                <w:sz w:val="28"/>
                <w:szCs w:val="28"/>
              </w:rPr>
              <w:t>½ Term</w:t>
            </w:r>
          </w:p>
        </w:tc>
        <w:tc>
          <w:tcPr>
            <w:tcW w:w="3479" w:type="dxa"/>
          </w:tcPr>
          <w:p w14:paraId="4ED28C6D" w14:textId="77777777" w:rsidR="00BD3482" w:rsidRPr="00F6723B" w:rsidRDefault="00BD3482" w:rsidP="00BE0C2A">
            <w:pPr>
              <w:rPr>
                <w:b/>
                <w:bCs/>
                <w:sz w:val="28"/>
                <w:szCs w:val="28"/>
              </w:rPr>
            </w:pPr>
            <w:r w:rsidRPr="00F6723B">
              <w:rPr>
                <w:b/>
                <w:bCs/>
                <w:sz w:val="28"/>
                <w:szCs w:val="28"/>
              </w:rPr>
              <w:t xml:space="preserve">1 </w:t>
            </w:r>
          </w:p>
          <w:p w14:paraId="7E620B5C" w14:textId="77777777" w:rsidR="00BD3482" w:rsidRPr="00F6723B" w:rsidRDefault="00BD3482" w:rsidP="00BE0C2A">
            <w:pPr>
              <w:rPr>
                <w:b/>
                <w:bCs/>
                <w:sz w:val="28"/>
                <w:szCs w:val="28"/>
              </w:rPr>
            </w:pPr>
            <w:r w:rsidRPr="00F6723B">
              <w:rPr>
                <w:b/>
                <w:bCs/>
                <w:sz w:val="28"/>
                <w:szCs w:val="28"/>
              </w:rPr>
              <w:t>7 weeks</w:t>
            </w:r>
          </w:p>
        </w:tc>
        <w:tc>
          <w:tcPr>
            <w:tcW w:w="3480" w:type="dxa"/>
          </w:tcPr>
          <w:p w14:paraId="125AB97E" w14:textId="77777777" w:rsidR="00BD3482" w:rsidRPr="00F6723B" w:rsidRDefault="00BD3482" w:rsidP="00BE0C2A">
            <w:pPr>
              <w:rPr>
                <w:b/>
                <w:bCs/>
                <w:sz w:val="28"/>
                <w:szCs w:val="28"/>
              </w:rPr>
            </w:pPr>
            <w:r w:rsidRPr="00F6723B">
              <w:rPr>
                <w:b/>
                <w:bCs/>
                <w:sz w:val="28"/>
                <w:szCs w:val="28"/>
              </w:rPr>
              <w:t xml:space="preserve">2 </w:t>
            </w:r>
          </w:p>
          <w:p w14:paraId="3D8ACDFF" w14:textId="77777777" w:rsidR="00BD3482" w:rsidRPr="00F6723B" w:rsidRDefault="00BD3482" w:rsidP="00BE0C2A">
            <w:pPr>
              <w:rPr>
                <w:b/>
                <w:bCs/>
                <w:sz w:val="28"/>
                <w:szCs w:val="28"/>
              </w:rPr>
            </w:pPr>
            <w:r w:rsidRPr="00F6723B">
              <w:rPr>
                <w:b/>
                <w:bCs/>
                <w:sz w:val="28"/>
                <w:szCs w:val="28"/>
              </w:rPr>
              <w:t>7 weeks</w:t>
            </w:r>
          </w:p>
        </w:tc>
        <w:tc>
          <w:tcPr>
            <w:tcW w:w="3480" w:type="dxa"/>
          </w:tcPr>
          <w:p w14:paraId="110D8475" w14:textId="77777777" w:rsidR="00BD3482" w:rsidRPr="00F6723B" w:rsidRDefault="00BD3482" w:rsidP="00BE0C2A">
            <w:pPr>
              <w:rPr>
                <w:b/>
                <w:bCs/>
                <w:sz w:val="28"/>
                <w:szCs w:val="28"/>
              </w:rPr>
            </w:pPr>
            <w:r w:rsidRPr="00F6723B">
              <w:rPr>
                <w:b/>
                <w:bCs/>
                <w:sz w:val="28"/>
                <w:szCs w:val="28"/>
              </w:rPr>
              <w:t xml:space="preserve">3 </w:t>
            </w:r>
          </w:p>
          <w:p w14:paraId="4E9F47A8" w14:textId="77777777" w:rsidR="00BD3482" w:rsidRPr="00F6723B" w:rsidRDefault="00BD3482" w:rsidP="00BE0C2A">
            <w:pPr>
              <w:rPr>
                <w:b/>
                <w:bCs/>
                <w:sz w:val="28"/>
                <w:szCs w:val="28"/>
              </w:rPr>
            </w:pPr>
            <w:r w:rsidRPr="00F6723B">
              <w:rPr>
                <w:b/>
                <w:bCs/>
                <w:sz w:val="28"/>
                <w:szCs w:val="28"/>
              </w:rPr>
              <w:t>6 weeks</w:t>
            </w:r>
          </w:p>
        </w:tc>
        <w:tc>
          <w:tcPr>
            <w:tcW w:w="3480" w:type="dxa"/>
          </w:tcPr>
          <w:p w14:paraId="4F8CD8FD" w14:textId="77777777" w:rsidR="00BD3482" w:rsidRPr="00F6723B" w:rsidRDefault="00BD3482" w:rsidP="00BE0C2A">
            <w:pPr>
              <w:rPr>
                <w:b/>
                <w:bCs/>
                <w:sz w:val="28"/>
                <w:szCs w:val="28"/>
              </w:rPr>
            </w:pPr>
            <w:r w:rsidRPr="00F6723B">
              <w:rPr>
                <w:b/>
                <w:bCs/>
                <w:sz w:val="28"/>
                <w:szCs w:val="28"/>
              </w:rPr>
              <w:t xml:space="preserve">4 </w:t>
            </w:r>
          </w:p>
          <w:p w14:paraId="696D3D65" w14:textId="77777777" w:rsidR="00BD3482" w:rsidRPr="00F6723B" w:rsidRDefault="00BD3482" w:rsidP="00BE0C2A">
            <w:pPr>
              <w:rPr>
                <w:b/>
                <w:bCs/>
                <w:sz w:val="28"/>
                <w:szCs w:val="28"/>
              </w:rPr>
            </w:pPr>
            <w:r w:rsidRPr="00F6723B">
              <w:rPr>
                <w:b/>
                <w:bCs/>
                <w:sz w:val="28"/>
                <w:szCs w:val="28"/>
              </w:rPr>
              <w:t>6 weeks</w:t>
            </w:r>
          </w:p>
        </w:tc>
        <w:tc>
          <w:tcPr>
            <w:tcW w:w="3480" w:type="dxa"/>
          </w:tcPr>
          <w:p w14:paraId="1ED94394" w14:textId="77777777" w:rsidR="00BD3482" w:rsidRPr="00F6723B" w:rsidRDefault="00BD3482" w:rsidP="00BE0C2A">
            <w:pPr>
              <w:rPr>
                <w:b/>
                <w:bCs/>
                <w:sz w:val="28"/>
                <w:szCs w:val="28"/>
              </w:rPr>
            </w:pPr>
            <w:r w:rsidRPr="00F6723B">
              <w:rPr>
                <w:b/>
                <w:bCs/>
                <w:sz w:val="28"/>
                <w:szCs w:val="28"/>
              </w:rPr>
              <w:t xml:space="preserve">5 </w:t>
            </w:r>
          </w:p>
          <w:p w14:paraId="10025039" w14:textId="77777777" w:rsidR="00BD3482" w:rsidRPr="00F6723B" w:rsidRDefault="00BD3482" w:rsidP="00BE0C2A">
            <w:pPr>
              <w:rPr>
                <w:b/>
                <w:bCs/>
                <w:sz w:val="28"/>
                <w:szCs w:val="28"/>
              </w:rPr>
            </w:pPr>
            <w:r w:rsidRPr="00F6723B">
              <w:rPr>
                <w:b/>
                <w:bCs/>
                <w:sz w:val="28"/>
                <w:szCs w:val="28"/>
              </w:rPr>
              <w:t>6 weeks</w:t>
            </w:r>
          </w:p>
        </w:tc>
        <w:tc>
          <w:tcPr>
            <w:tcW w:w="3480" w:type="dxa"/>
          </w:tcPr>
          <w:p w14:paraId="43CC4AD0" w14:textId="77777777" w:rsidR="00BD3482" w:rsidRPr="00F6723B" w:rsidRDefault="00BD3482" w:rsidP="00BE0C2A">
            <w:pPr>
              <w:rPr>
                <w:b/>
                <w:bCs/>
                <w:sz w:val="28"/>
                <w:szCs w:val="28"/>
              </w:rPr>
            </w:pPr>
            <w:r w:rsidRPr="00F6723B">
              <w:rPr>
                <w:b/>
                <w:bCs/>
                <w:sz w:val="28"/>
                <w:szCs w:val="28"/>
              </w:rPr>
              <w:t xml:space="preserve">6 </w:t>
            </w:r>
          </w:p>
          <w:p w14:paraId="0F5ED892" w14:textId="77777777" w:rsidR="00BD3482" w:rsidRPr="00F6723B" w:rsidRDefault="00BD3482" w:rsidP="00BE0C2A">
            <w:pPr>
              <w:rPr>
                <w:b/>
                <w:bCs/>
                <w:sz w:val="28"/>
                <w:szCs w:val="28"/>
              </w:rPr>
            </w:pPr>
            <w:r w:rsidRPr="00F6723B">
              <w:rPr>
                <w:b/>
                <w:bCs/>
                <w:sz w:val="28"/>
                <w:szCs w:val="28"/>
              </w:rPr>
              <w:t>6 weeks</w:t>
            </w:r>
          </w:p>
        </w:tc>
      </w:tr>
      <w:tr w:rsidR="000E03EA" w:rsidRPr="00F6723B" w14:paraId="7CB9EA69" w14:textId="77777777" w:rsidTr="00F6723B">
        <w:tc>
          <w:tcPr>
            <w:tcW w:w="1513" w:type="dxa"/>
          </w:tcPr>
          <w:p w14:paraId="56926164" w14:textId="77777777" w:rsidR="000E03EA" w:rsidRPr="00F6723B" w:rsidRDefault="000E03EA" w:rsidP="000E03EA">
            <w:pPr>
              <w:rPr>
                <w:b/>
                <w:bCs/>
                <w:sz w:val="28"/>
                <w:szCs w:val="28"/>
              </w:rPr>
            </w:pPr>
            <w:r w:rsidRPr="00F6723B">
              <w:rPr>
                <w:b/>
                <w:bCs/>
                <w:sz w:val="28"/>
                <w:szCs w:val="28"/>
              </w:rPr>
              <w:t>7</w:t>
            </w:r>
          </w:p>
          <w:p w14:paraId="03E317BB" w14:textId="15534BAA" w:rsidR="000E03EA" w:rsidRPr="00F6723B" w:rsidRDefault="000E03EA" w:rsidP="000E03EA">
            <w:pPr>
              <w:rPr>
                <w:b/>
                <w:bCs/>
                <w:sz w:val="28"/>
                <w:szCs w:val="28"/>
              </w:rPr>
            </w:pPr>
            <w:r w:rsidRPr="00F6723B">
              <w:rPr>
                <w:b/>
                <w:bCs/>
                <w:sz w:val="28"/>
                <w:szCs w:val="28"/>
              </w:rPr>
              <w:t>1h/ week</w:t>
            </w:r>
          </w:p>
        </w:tc>
        <w:tc>
          <w:tcPr>
            <w:tcW w:w="3479" w:type="dxa"/>
          </w:tcPr>
          <w:p w14:paraId="0ABBA9ED" w14:textId="77777777" w:rsidR="000E03EA" w:rsidRPr="00F6723B" w:rsidRDefault="000E03EA" w:rsidP="000E03EA">
            <w:pPr>
              <w:pStyle w:val="paragraph"/>
              <w:spacing w:before="0" w:beforeAutospacing="0" w:after="0" w:afterAutospacing="0"/>
              <w:textAlignment w:val="baseline"/>
              <w:divId w:val="1206215951"/>
              <w:rPr>
                <w:rFonts w:ascii="Segoe UI" w:hAnsi="Segoe UI" w:cs="Segoe UI"/>
                <w:sz w:val="28"/>
                <w:szCs w:val="28"/>
              </w:rPr>
            </w:pPr>
            <w:r w:rsidRPr="00F6723B">
              <w:rPr>
                <w:rStyle w:val="normaltextrun"/>
                <w:rFonts w:ascii="Calibri" w:hAnsi="Calibri" w:cs="Calibri"/>
                <w:sz w:val="28"/>
                <w:szCs w:val="28"/>
              </w:rPr>
              <w:t>Forces and Motion</w:t>
            </w:r>
            <w:r w:rsidRPr="00F6723B">
              <w:rPr>
                <w:rStyle w:val="eop"/>
                <w:rFonts w:ascii="Calibri" w:hAnsi="Calibri" w:cs="Calibri"/>
                <w:sz w:val="28"/>
                <w:szCs w:val="28"/>
              </w:rPr>
              <w:t> </w:t>
            </w:r>
          </w:p>
          <w:p w14:paraId="6291B2B8" w14:textId="4B130174" w:rsidR="000E03EA" w:rsidRPr="00F6723B" w:rsidRDefault="000E03EA" w:rsidP="000E03EA">
            <w:pPr>
              <w:rPr>
                <w:sz w:val="28"/>
                <w:szCs w:val="28"/>
              </w:rPr>
            </w:pPr>
          </w:p>
        </w:tc>
        <w:tc>
          <w:tcPr>
            <w:tcW w:w="3480" w:type="dxa"/>
          </w:tcPr>
          <w:p w14:paraId="02768E05" w14:textId="10DB083A" w:rsidR="000E03EA" w:rsidRPr="00F6723B" w:rsidRDefault="000E03EA" w:rsidP="000E03EA">
            <w:pPr>
              <w:rPr>
                <w:sz w:val="28"/>
                <w:szCs w:val="28"/>
              </w:rPr>
            </w:pPr>
            <w:r w:rsidRPr="00F6723B">
              <w:rPr>
                <w:sz w:val="28"/>
                <w:szCs w:val="28"/>
              </w:rPr>
              <w:t>Forces and Motion</w:t>
            </w:r>
          </w:p>
          <w:p w14:paraId="3FEE783B" w14:textId="1C9FB7A0" w:rsidR="007160B8" w:rsidRPr="00F6723B" w:rsidRDefault="1D7AD90C" w:rsidP="000E03EA">
            <w:pPr>
              <w:rPr>
                <w:rStyle w:val="normaltextrun"/>
                <w:rFonts w:ascii="Calibri" w:hAnsi="Calibri" w:cs="Calibri"/>
                <w:color w:val="000000" w:themeColor="text1"/>
                <w:sz w:val="28"/>
                <w:szCs w:val="28"/>
              </w:rPr>
            </w:pPr>
            <w:r w:rsidRPr="00F6723B">
              <w:rPr>
                <w:rStyle w:val="normaltextrun"/>
                <w:rFonts w:ascii="Calibri" w:hAnsi="Calibri" w:cs="Calibri"/>
                <w:color w:val="000000"/>
                <w:sz w:val="28"/>
                <w:szCs w:val="28"/>
                <w:shd w:val="clear" w:color="auto" w:fill="FFFFFF"/>
              </w:rPr>
              <w:t>Energy</w:t>
            </w:r>
          </w:p>
        </w:tc>
        <w:tc>
          <w:tcPr>
            <w:tcW w:w="3480" w:type="dxa"/>
          </w:tcPr>
          <w:p w14:paraId="74A821DD" w14:textId="1C803108" w:rsidR="000E03EA" w:rsidRPr="00F6723B" w:rsidRDefault="000E03EA" w:rsidP="00534708">
            <w:pPr>
              <w:tabs>
                <w:tab w:val="center" w:pos="1628"/>
              </w:tabs>
              <w:rPr>
                <w:sz w:val="28"/>
                <w:szCs w:val="28"/>
              </w:rPr>
            </w:pPr>
            <w:r w:rsidRPr="00F6723B">
              <w:rPr>
                <w:sz w:val="28"/>
                <w:szCs w:val="28"/>
              </w:rPr>
              <w:t>Energy</w:t>
            </w:r>
            <w:r w:rsidR="00F6130F" w:rsidRPr="00F6723B">
              <w:rPr>
                <w:sz w:val="28"/>
                <w:szCs w:val="28"/>
              </w:rPr>
              <w:tab/>
            </w:r>
          </w:p>
        </w:tc>
        <w:tc>
          <w:tcPr>
            <w:tcW w:w="3480" w:type="dxa"/>
          </w:tcPr>
          <w:p w14:paraId="73AB3277" w14:textId="12CC6F94" w:rsidR="000E03EA" w:rsidRPr="00F6723B" w:rsidRDefault="000E03EA" w:rsidP="60047E47">
            <w:pPr>
              <w:spacing w:line="259" w:lineRule="auto"/>
              <w:rPr>
                <w:sz w:val="28"/>
                <w:szCs w:val="28"/>
              </w:rPr>
            </w:pPr>
            <w:r w:rsidRPr="00F6723B">
              <w:rPr>
                <w:sz w:val="28"/>
                <w:szCs w:val="28"/>
              </w:rPr>
              <w:t xml:space="preserve">Energy </w:t>
            </w:r>
          </w:p>
          <w:p w14:paraId="29CA86B5" w14:textId="03C94184" w:rsidR="000E03EA" w:rsidRPr="00F6723B" w:rsidRDefault="43CF2F40" w:rsidP="000E03EA">
            <w:pPr>
              <w:spacing w:line="259" w:lineRule="auto"/>
              <w:rPr>
                <w:sz w:val="28"/>
                <w:szCs w:val="28"/>
              </w:rPr>
            </w:pPr>
            <w:r w:rsidRPr="00F6723B">
              <w:rPr>
                <w:sz w:val="28"/>
                <w:szCs w:val="28"/>
              </w:rPr>
              <w:t>Waves and Sound</w:t>
            </w:r>
          </w:p>
        </w:tc>
        <w:tc>
          <w:tcPr>
            <w:tcW w:w="3480" w:type="dxa"/>
          </w:tcPr>
          <w:p w14:paraId="599EA9B1" w14:textId="09DE1312" w:rsidR="000E03EA" w:rsidRPr="00F6723B" w:rsidRDefault="43CF2F40" w:rsidP="000E03EA">
            <w:pPr>
              <w:rPr>
                <w:sz w:val="28"/>
                <w:szCs w:val="28"/>
              </w:rPr>
            </w:pPr>
            <w:r w:rsidRPr="00F6723B">
              <w:rPr>
                <w:sz w:val="28"/>
                <w:szCs w:val="28"/>
              </w:rPr>
              <w:t>Waves and Sound</w:t>
            </w:r>
          </w:p>
          <w:p w14:paraId="673CF027" w14:textId="19ED9F7F" w:rsidR="000E03EA" w:rsidRPr="00F6723B" w:rsidRDefault="2F6A9C7F" w:rsidP="000E03EA">
            <w:pPr>
              <w:rPr>
                <w:sz w:val="28"/>
                <w:szCs w:val="28"/>
              </w:rPr>
            </w:pPr>
            <w:r w:rsidRPr="00F6723B">
              <w:rPr>
                <w:sz w:val="28"/>
                <w:szCs w:val="28"/>
              </w:rPr>
              <w:t>Light</w:t>
            </w:r>
            <w:r w:rsidR="000E03EA" w:rsidRPr="00F6723B">
              <w:rPr>
                <w:sz w:val="28"/>
                <w:szCs w:val="28"/>
              </w:rPr>
              <w:t xml:space="preserve">                            </w:t>
            </w:r>
          </w:p>
        </w:tc>
        <w:tc>
          <w:tcPr>
            <w:tcW w:w="3480" w:type="dxa"/>
          </w:tcPr>
          <w:p w14:paraId="58E0D81F" w14:textId="2737126C" w:rsidR="000E03EA" w:rsidRPr="00F6723B" w:rsidRDefault="000E03EA" w:rsidP="000E03EA">
            <w:pPr>
              <w:rPr>
                <w:sz w:val="28"/>
                <w:szCs w:val="28"/>
              </w:rPr>
            </w:pPr>
            <w:r w:rsidRPr="00F6723B">
              <w:rPr>
                <w:sz w:val="28"/>
                <w:szCs w:val="28"/>
              </w:rPr>
              <w:t>Light</w:t>
            </w:r>
          </w:p>
          <w:p w14:paraId="44D00E1B" w14:textId="77777777" w:rsidR="000E03EA" w:rsidRPr="00F6723B" w:rsidRDefault="000E03EA" w:rsidP="000E03EA">
            <w:pPr>
              <w:rPr>
                <w:sz w:val="28"/>
                <w:szCs w:val="28"/>
              </w:rPr>
            </w:pPr>
            <w:r w:rsidRPr="00F6723B">
              <w:rPr>
                <w:sz w:val="28"/>
                <w:szCs w:val="28"/>
              </w:rPr>
              <w:t>Year 7 Exam</w:t>
            </w:r>
          </w:p>
        </w:tc>
      </w:tr>
      <w:tr w:rsidR="000E03EA" w:rsidRPr="00F6723B" w14:paraId="2B5B6953" w14:textId="77777777" w:rsidTr="00F6723B">
        <w:tc>
          <w:tcPr>
            <w:tcW w:w="1513" w:type="dxa"/>
          </w:tcPr>
          <w:p w14:paraId="0362BEBA" w14:textId="77777777" w:rsidR="000E03EA" w:rsidRPr="00F6723B" w:rsidRDefault="000E03EA" w:rsidP="000E03EA">
            <w:pPr>
              <w:rPr>
                <w:b/>
                <w:bCs/>
                <w:sz w:val="28"/>
                <w:szCs w:val="28"/>
              </w:rPr>
            </w:pPr>
            <w:r w:rsidRPr="00F6723B">
              <w:rPr>
                <w:b/>
                <w:bCs/>
                <w:sz w:val="28"/>
                <w:szCs w:val="28"/>
              </w:rPr>
              <w:t xml:space="preserve">8 </w:t>
            </w:r>
          </w:p>
          <w:p w14:paraId="4DAAC735" w14:textId="1393ACC4" w:rsidR="000E03EA" w:rsidRPr="00F6723B" w:rsidRDefault="000E03EA" w:rsidP="000E03EA">
            <w:pPr>
              <w:rPr>
                <w:b/>
                <w:bCs/>
                <w:sz w:val="28"/>
                <w:szCs w:val="28"/>
              </w:rPr>
            </w:pPr>
            <w:r w:rsidRPr="00F6723B">
              <w:rPr>
                <w:b/>
                <w:bCs/>
                <w:sz w:val="28"/>
                <w:szCs w:val="28"/>
              </w:rPr>
              <w:t>1h/ week</w:t>
            </w:r>
          </w:p>
        </w:tc>
        <w:tc>
          <w:tcPr>
            <w:tcW w:w="3479" w:type="dxa"/>
          </w:tcPr>
          <w:p w14:paraId="0F5178F3" w14:textId="7E307E40" w:rsidR="000E03EA" w:rsidRPr="00F6723B" w:rsidRDefault="000E03EA" w:rsidP="00534708">
            <w:pPr>
              <w:pStyle w:val="paragraph"/>
              <w:spacing w:before="0" w:beforeAutospacing="0" w:after="0" w:afterAutospacing="0"/>
              <w:textAlignment w:val="baseline"/>
              <w:divId w:val="1819807108"/>
              <w:rPr>
                <w:rFonts w:ascii="Segoe UI" w:hAnsi="Segoe UI" w:cs="Segoe UI"/>
                <w:sz w:val="28"/>
                <w:szCs w:val="28"/>
              </w:rPr>
            </w:pPr>
            <w:r w:rsidRPr="00F6723B">
              <w:rPr>
                <w:rStyle w:val="normaltextrun"/>
                <w:rFonts w:ascii="Calibri" w:hAnsi="Calibri" w:cs="Calibri"/>
                <w:sz w:val="28"/>
                <w:szCs w:val="28"/>
              </w:rPr>
              <w:t>Space</w:t>
            </w:r>
            <w:r w:rsidRPr="00F6723B">
              <w:rPr>
                <w:rStyle w:val="eop"/>
                <w:rFonts w:ascii="Calibri" w:hAnsi="Calibri" w:cs="Calibri"/>
                <w:sz w:val="28"/>
                <w:szCs w:val="28"/>
              </w:rPr>
              <w:t> </w:t>
            </w:r>
          </w:p>
        </w:tc>
        <w:tc>
          <w:tcPr>
            <w:tcW w:w="3480" w:type="dxa"/>
          </w:tcPr>
          <w:p w14:paraId="795D501D" w14:textId="3CD47896" w:rsidR="000E03EA" w:rsidRPr="00F6723B" w:rsidRDefault="000E03EA" w:rsidP="000E03EA">
            <w:pPr>
              <w:rPr>
                <w:sz w:val="28"/>
                <w:szCs w:val="28"/>
              </w:rPr>
            </w:pPr>
            <w:r w:rsidRPr="00F6723B">
              <w:rPr>
                <w:sz w:val="28"/>
                <w:szCs w:val="28"/>
              </w:rPr>
              <w:t>Space</w:t>
            </w:r>
          </w:p>
          <w:p w14:paraId="5E4D9546" w14:textId="199E467A" w:rsidR="000E03EA" w:rsidRPr="00F6723B" w:rsidRDefault="000E03EA" w:rsidP="000E03EA">
            <w:pPr>
              <w:rPr>
                <w:sz w:val="28"/>
                <w:szCs w:val="28"/>
              </w:rPr>
            </w:pPr>
            <w:r w:rsidRPr="00F6723B">
              <w:rPr>
                <w:sz w:val="28"/>
                <w:szCs w:val="28"/>
              </w:rPr>
              <w:t>Electricity</w:t>
            </w:r>
          </w:p>
        </w:tc>
        <w:tc>
          <w:tcPr>
            <w:tcW w:w="3480" w:type="dxa"/>
          </w:tcPr>
          <w:p w14:paraId="61647CB0" w14:textId="3C32447F" w:rsidR="000E03EA" w:rsidRPr="00F6723B" w:rsidRDefault="000E03EA" w:rsidP="000E03EA">
            <w:pPr>
              <w:rPr>
                <w:sz w:val="28"/>
                <w:szCs w:val="28"/>
              </w:rPr>
            </w:pPr>
            <w:r w:rsidRPr="00F6723B">
              <w:rPr>
                <w:sz w:val="28"/>
                <w:szCs w:val="28"/>
              </w:rPr>
              <w:t>Electricity</w:t>
            </w:r>
          </w:p>
          <w:p w14:paraId="6710591B" w14:textId="66A74BD8" w:rsidR="000E03EA" w:rsidRPr="00F6723B" w:rsidRDefault="36ADB4CA" w:rsidP="000E03EA">
            <w:pPr>
              <w:rPr>
                <w:rFonts w:ascii="Calibri" w:hAnsi="Calibri" w:cs="Calibri"/>
                <w:color w:val="000000" w:themeColor="text1"/>
                <w:sz w:val="28"/>
                <w:szCs w:val="28"/>
              </w:rPr>
            </w:pPr>
            <w:r w:rsidRPr="00F6723B">
              <w:rPr>
                <w:rStyle w:val="normaltextrun"/>
                <w:rFonts w:ascii="Calibri" w:hAnsi="Calibri" w:cs="Calibri"/>
                <w:color w:val="000000" w:themeColor="text1"/>
                <w:sz w:val="28"/>
                <w:szCs w:val="28"/>
              </w:rPr>
              <w:t>Magnetism</w:t>
            </w:r>
          </w:p>
        </w:tc>
        <w:tc>
          <w:tcPr>
            <w:tcW w:w="3480" w:type="dxa"/>
          </w:tcPr>
          <w:p w14:paraId="5A8EF8E9" w14:textId="651C2C9C" w:rsidR="000E03EA" w:rsidRPr="00F6723B" w:rsidRDefault="000E03EA" w:rsidP="000E03EA">
            <w:pPr>
              <w:rPr>
                <w:sz w:val="28"/>
                <w:szCs w:val="28"/>
              </w:rPr>
            </w:pPr>
            <w:r w:rsidRPr="00F6723B">
              <w:rPr>
                <w:sz w:val="28"/>
                <w:szCs w:val="28"/>
              </w:rPr>
              <w:t>Magnetism</w:t>
            </w:r>
            <w:r w:rsidR="00616F17" w:rsidRPr="00F6723B">
              <w:rPr>
                <w:sz w:val="28"/>
                <w:szCs w:val="28"/>
              </w:rPr>
              <w:t xml:space="preserve">  </w:t>
            </w:r>
          </w:p>
        </w:tc>
        <w:tc>
          <w:tcPr>
            <w:tcW w:w="3480" w:type="dxa"/>
          </w:tcPr>
          <w:p w14:paraId="39EFE4E0" w14:textId="77777777" w:rsidR="000E03EA" w:rsidRPr="00F6723B" w:rsidRDefault="000E03EA" w:rsidP="000E03EA">
            <w:pPr>
              <w:rPr>
                <w:sz w:val="28"/>
                <w:szCs w:val="28"/>
              </w:rPr>
            </w:pPr>
            <w:r w:rsidRPr="00F6723B">
              <w:rPr>
                <w:sz w:val="28"/>
                <w:szCs w:val="28"/>
              </w:rPr>
              <w:t>Pressure</w:t>
            </w:r>
          </w:p>
          <w:p w14:paraId="432C443C" w14:textId="3CEA7737" w:rsidR="000E03EA" w:rsidRPr="00F6723B" w:rsidRDefault="00616F17" w:rsidP="000E03EA">
            <w:pPr>
              <w:rPr>
                <w:sz w:val="28"/>
                <w:szCs w:val="28"/>
              </w:rPr>
            </w:pPr>
            <w:r w:rsidRPr="00F6723B">
              <w:rPr>
                <w:sz w:val="28"/>
                <w:szCs w:val="28"/>
              </w:rPr>
              <w:t xml:space="preserve">  </w:t>
            </w:r>
            <w:r w:rsidR="000E03EA" w:rsidRPr="00F6723B">
              <w:rPr>
                <w:sz w:val="28"/>
                <w:szCs w:val="28"/>
              </w:rPr>
              <w:t xml:space="preserve">  </w:t>
            </w:r>
          </w:p>
        </w:tc>
        <w:tc>
          <w:tcPr>
            <w:tcW w:w="3480" w:type="dxa"/>
          </w:tcPr>
          <w:p w14:paraId="57B480BB" w14:textId="0FCFD730" w:rsidR="000E03EA" w:rsidRPr="00F6723B" w:rsidRDefault="000E03EA" w:rsidP="000E03EA">
            <w:pPr>
              <w:rPr>
                <w:sz w:val="28"/>
                <w:szCs w:val="28"/>
              </w:rPr>
            </w:pPr>
            <w:r w:rsidRPr="00F6723B">
              <w:rPr>
                <w:sz w:val="28"/>
                <w:szCs w:val="28"/>
              </w:rPr>
              <w:t>Pressure</w:t>
            </w:r>
          </w:p>
          <w:p w14:paraId="42BB6D43" w14:textId="77777777" w:rsidR="000E03EA" w:rsidRPr="00F6723B" w:rsidRDefault="000E03EA" w:rsidP="000E03EA">
            <w:pPr>
              <w:rPr>
                <w:sz w:val="28"/>
                <w:szCs w:val="28"/>
              </w:rPr>
            </w:pPr>
            <w:r w:rsidRPr="00F6723B">
              <w:rPr>
                <w:sz w:val="28"/>
                <w:szCs w:val="28"/>
              </w:rPr>
              <w:t>Year 8 Exam</w:t>
            </w:r>
          </w:p>
        </w:tc>
      </w:tr>
      <w:tr w:rsidR="000E03EA" w:rsidRPr="00F6723B" w14:paraId="31860F51" w14:textId="77777777" w:rsidTr="00F6723B">
        <w:tc>
          <w:tcPr>
            <w:tcW w:w="1513" w:type="dxa"/>
          </w:tcPr>
          <w:p w14:paraId="6CE461A7" w14:textId="77777777" w:rsidR="000E03EA" w:rsidRPr="00F6723B" w:rsidRDefault="000E03EA" w:rsidP="000E03EA">
            <w:pPr>
              <w:rPr>
                <w:b/>
                <w:bCs/>
                <w:sz w:val="28"/>
                <w:szCs w:val="28"/>
              </w:rPr>
            </w:pPr>
            <w:r w:rsidRPr="00F6723B">
              <w:rPr>
                <w:b/>
                <w:bCs/>
                <w:sz w:val="28"/>
                <w:szCs w:val="28"/>
              </w:rPr>
              <w:t>9</w:t>
            </w:r>
          </w:p>
          <w:p w14:paraId="13AD97C5" w14:textId="1C201F29" w:rsidR="000E03EA" w:rsidRPr="00F6723B" w:rsidRDefault="000E03EA" w:rsidP="000E03EA">
            <w:pPr>
              <w:rPr>
                <w:b/>
                <w:bCs/>
                <w:sz w:val="28"/>
                <w:szCs w:val="28"/>
              </w:rPr>
            </w:pPr>
            <w:r w:rsidRPr="00F6723B">
              <w:rPr>
                <w:b/>
                <w:bCs/>
                <w:sz w:val="28"/>
                <w:szCs w:val="28"/>
              </w:rPr>
              <w:t>1h/ week</w:t>
            </w:r>
          </w:p>
        </w:tc>
        <w:tc>
          <w:tcPr>
            <w:tcW w:w="3479" w:type="dxa"/>
          </w:tcPr>
          <w:p w14:paraId="78F7E1C2" w14:textId="497F215C" w:rsidR="000E03EA" w:rsidRPr="00F6723B" w:rsidRDefault="4B03B85A" w:rsidP="000E03EA">
            <w:pPr>
              <w:pStyle w:val="paragraph"/>
              <w:spacing w:before="0" w:beforeAutospacing="0" w:after="0" w:afterAutospacing="0"/>
              <w:textAlignment w:val="baseline"/>
              <w:divId w:val="1000811729"/>
              <w:rPr>
                <w:rStyle w:val="normaltextrun"/>
                <w:rFonts w:ascii="Calibri" w:hAnsi="Calibri" w:cs="Calibri"/>
                <w:sz w:val="28"/>
                <w:szCs w:val="28"/>
              </w:rPr>
            </w:pPr>
            <w:r w:rsidRPr="00F6723B">
              <w:rPr>
                <w:rStyle w:val="normaltextrun"/>
                <w:rFonts w:ascii="Calibri" w:hAnsi="Calibri" w:cs="Calibri"/>
                <w:sz w:val="28"/>
                <w:szCs w:val="28"/>
              </w:rPr>
              <w:t>Motion</w:t>
            </w:r>
          </w:p>
          <w:p w14:paraId="02655E63" w14:textId="691CCBBF" w:rsidR="000E03EA" w:rsidRPr="00F6723B" w:rsidRDefault="00616F17" w:rsidP="000E03EA">
            <w:pPr>
              <w:rPr>
                <w:sz w:val="28"/>
                <w:szCs w:val="28"/>
              </w:rPr>
            </w:pPr>
            <w:r w:rsidRPr="00F6723B">
              <w:rPr>
                <w:rStyle w:val="normaltextrun"/>
                <w:rFonts w:ascii="Calibri" w:hAnsi="Calibri" w:cs="Calibri"/>
                <w:sz w:val="28"/>
                <w:szCs w:val="28"/>
              </w:rPr>
              <w:t xml:space="preserve">  </w:t>
            </w:r>
            <w:r w:rsidR="000E03EA" w:rsidRPr="00F6723B">
              <w:rPr>
                <w:rStyle w:val="eop"/>
                <w:rFonts w:ascii="Calibri" w:hAnsi="Calibri" w:cs="Calibri"/>
                <w:sz w:val="28"/>
                <w:szCs w:val="28"/>
              </w:rPr>
              <w:t> </w:t>
            </w:r>
          </w:p>
        </w:tc>
        <w:tc>
          <w:tcPr>
            <w:tcW w:w="3480" w:type="dxa"/>
          </w:tcPr>
          <w:p w14:paraId="05E2B8CF" w14:textId="77777777" w:rsidR="000E03EA" w:rsidRPr="00F6723B" w:rsidRDefault="000E03EA" w:rsidP="000E03EA">
            <w:pPr>
              <w:rPr>
                <w:sz w:val="28"/>
                <w:szCs w:val="28"/>
              </w:rPr>
            </w:pPr>
            <w:r w:rsidRPr="00F6723B">
              <w:rPr>
                <w:sz w:val="28"/>
                <w:szCs w:val="28"/>
              </w:rPr>
              <w:t>Forces and Motion</w:t>
            </w:r>
          </w:p>
          <w:p w14:paraId="65D8A38F" w14:textId="4FA6187F" w:rsidR="000E03EA" w:rsidRPr="00F6723B" w:rsidRDefault="000E03EA" w:rsidP="000E03EA">
            <w:pPr>
              <w:rPr>
                <w:sz w:val="28"/>
                <w:szCs w:val="28"/>
              </w:rPr>
            </w:pPr>
          </w:p>
        </w:tc>
        <w:tc>
          <w:tcPr>
            <w:tcW w:w="3480" w:type="dxa"/>
          </w:tcPr>
          <w:p w14:paraId="430784EC" w14:textId="77777777" w:rsidR="000E03EA" w:rsidRPr="00F6723B" w:rsidRDefault="000E03EA" w:rsidP="000E03EA">
            <w:pPr>
              <w:rPr>
                <w:sz w:val="28"/>
                <w:szCs w:val="28"/>
              </w:rPr>
            </w:pPr>
            <w:r w:rsidRPr="00F6723B">
              <w:rPr>
                <w:sz w:val="28"/>
                <w:szCs w:val="28"/>
              </w:rPr>
              <w:t>Year 9 Exam</w:t>
            </w:r>
          </w:p>
          <w:p w14:paraId="4ECC4552" w14:textId="1CADE3E9" w:rsidR="000E03EA" w:rsidRPr="00F6723B" w:rsidRDefault="000E03EA" w:rsidP="000E03EA">
            <w:pPr>
              <w:rPr>
                <w:sz w:val="28"/>
                <w:szCs w:val="28"/>
              </w:rPr>
            </w:pPr>
            <w:r w:rsidRPr="00F6723B">
              <w:rPr>
                <w:sz w:val="28"/>
                <w:szCs w:val="28"/>
              </w:rPr>
              <w:t>Forces and motion</w:t>
            </w:r>
            <w:r w:rsidR="00A97690" w:rsidRPr="00F6723B">
              <w:rPr>
                <w:sz w:val="28"/>
                <w:szCs w:val="28"/>
              </w:rPr>
              <w:t xml:space="preserve"> </w:t>
            </w:r>
          </w:p>
        </w:tc>
        <w:tc>
          <w:tcPr>
            <w:tcW w:w="3480" w:type="dxa"/>
          </w:tcPr>
          <w:p w14:paraId="29E2A668" w14:textId="662220E4" w:rsidR="000E03EA" w:rsidRPr="00F6723B" w:rsidRDefault="000E03EA" w:rsidP="60047E47">
            <w:pPr>
              <w:rPr>
                <w:sz w:val="28"/>
                <w:szCs w:val="28"/>
              </w:rPr>
            </w:pPr>
            <w:r w:rsidRPr="00F6723B">
              <w:rPr>
                <w:sz w:val="28"/>
                <w:szCs w:val="28"/>
              </w:rPr>
              <w:t>Forces and Motion</w:t>
            </w:r>
          </w:p>
          <w:p w14:paraId="592A5ADF" w14:textId="0FDBF266" w:rsidR="000E03EA" w:rsidRPr="00F6723B" w:rsidRDefault="17F1A587" w:rsidP="000E03EA">
            <w:pPr>
              <w:rPr>
                <w:sz w:val="28"/>
                <w:szCs w:val="28"/>
              </w:rPr>
            </w:pPr>
            <w:r w:rsidRPr="00F6723B">
              <w:rPr>
                <w:sz w:val="28"/>
                <w:szCs w:val="28"/>
              </w:rPr>
              <w:t>Energy</w:t>
            </w:r>
          </w:p>
        </w:tc>
        <w:tc>
          <w:tcPr>
            <w:tcW w:w="3480" w:type="dxa"/>
          </w:tcPr>
          <w:p w14:paraId="39B05116" w14:textId="3C4E9E39" w:rsidR="000E03EA" w:rsidRPr="00F6723B" w:rsidRDefault="000E03EA" w:rsidP="60047E47">
            <w:pPr>
              <w:rPr>
                <w:sz w:val="28"/>
                <w:szCs w:val="28"/>
              </w:rPr>
            </w:pPr>
            <w:r w:rsidRPr="00F6723B">
              <w:rPr>
                <w:sz w:val="28"/>
                <w:szCs w:val="28"/>
              </w:rPr>
              <w:t xml:space="preserve">Energy </w:t>
            </w:r>
          </w:p>
          <w:p w14:paraId="48ED0337" w14:textId="499C344E" w:rsidR="000E03EA" w:rsidRPr="00F6723B" w:rsidRDefault="000E03EA" w:rsidP="000E03EA">
            <w:pPr>
              <w:rPr>
                <w:sz w:val="28"/>
                <w:szCs w:val="28"/>
              </w:rPr>
            </w:pPr>
            <w:r w:rsidRPr="00F6723B">
              <w:rPr>
                <w:sz w:val="28"/>
                <w:szCs w:val="28"/>
              </w:rPr>
              <w:t xml:space="preserve"> </w:t>
            </w:r>
          </w:p>
        </w:tc>
        <w:tc>
          <w:tcPr>
            <w:tcW w:w="3480" w:type="dxa"/>
          </w:tcPr>
          <w:p w14:paraId="006A9C7B" w14:textId="696242D4" w:rsidR="000E03EA" w:rsidRPr="00F6723B" w:rsidRDefault="000E03EA" w:rsidP="60047E47">
            <w:pPr>
              <w:rPr>
                <w:sz w:val="28"/>
                <w:szCs w:val="28"/>
              </w:rPr>
            </w:pPr>
            <w:r w:rsidRPr="00F6723B">
              <w:rPr>
                <w:sz w:val="28"/>
                <w:szCs w:val="28"/>
              </w:rPr>
              <w:t>Energy</w:t>
            </w:r>
          </w:p>
          <w:p w14:paraId="0C299000" w14:textId="459776E7" w:rsidR="000E03EA" w:rsidRPr="00F6723B" w:rsidRDefault="35E8FD51" w:rsidP="000E03EA">
            <w:pPr>
              <w:rPr>
                <w:sz w:val="28"/>
                <w:szCs w:val="28"/>
              </w:rPr>
            </w:pPr>
            <w:r w:rsidRPr="00F6723B">
              <w:rPr>
                <w:sz w:val="28"/>
                <w:szCs w:val="28"/>
              </w:rPr>
              <w:t>Waves and EMS</w:t>
            </w:r>
          </w:p>
        </w:tc>
      </w:tr>
      <w:tr w:rsidR="000E03EA" w:rsidRPr="00F6723B" w14:paraId="1BF3F237" w14:textId="77777777" w:rsidTr="00F6723B">
        <w:tc>
          <w:tcPr>
            <w:tcW w:w="1513" w:type="dxa"/>
          </w:tcPr>
          <w:p w14:paraId="1F2A1D19" w14:textId="6B31E6A5" w:rsidR="000E03EA" w:rsidRPr="00F6723B" w:rsidRDefault="000E03EA" w:rsidP="00495D74">
            <w:pPr>
              <w:rPr>
                <w:b/>
                <w:bCs/>
                <w:sz w:val="28"/>
                <w:szCs w:val="28"/>
              </w:rPr>
            </w:pPr>
            <w:r w:rsidRPr="00F6723B">
              <w:rPr>
                <w:b/>
                <w:bCs/>
                <w:sz w:val="28"/>
                <w:szCs w:val="28"/>
              </w:rPr>
              <w:t>10</w:t>
            </w:r>
            <w:r w:rsidR="00495D74" w:rsidRPr="00F6723B">
              <w:rPr>
                <w:b/>
                <w:bCs/>
                <w:sz w:val="28"/>
                <w:szCs w:val="28"/>
              </w:rPr>
              <w:t xml:space="preserve">         </w:t>
            </w:r>
            <w:r w:rsidRPr="00F6723B">
              <w:rPr>
                <w:b/>
                <w:bCs/>
                <w:sz w:val="28"/>
                <w:szCs w:val="28"/>
              </w:rPr>
              <w:t>3h/ fortnight</w:t>
            </w:r>
          </w:p>
        </w:tc>
        <w:tc>
          <w:tcPr>
            <w:tcW w:w="3479" w:type="dxa"/>
          </w:tcPr>
          <w:p w14:paraId="793DD9D7" w14:textId="77777777" w:rsidR="00495D74" w:rsidRPr="00F6723B" w:rsidRDefault="48988E5B" w:rsidP="00495D74">
            <w:pPr>
              <w:divId w:val="108162216"/>
              <w:rPr>
                <w:rStyle w:val="normaltextrun"/>
                <w:rFonts w:ascii="Calibri" w:hAnsi="Calibri" w:cs="Calibri"/>
                <w:sz w:val="28"/>
                <w:szCs w:val="28"/>
              </w:rPr>
            </w:pPr>
            <w:r w:rsidRPr="00F6723B">
              <w:rPr>
                <w:rStyle w:val="normaltextrun"/>
                <w:rFonts w:ascii="Calibri" w:hAnsi="Calibri" w:cs="Calibri"/>
                <w:sz w:val="28"/>
                <w:szCs w:val="28"/>
              </w:rPr>
              <w:t xml:space="preserve">Waves </w:t>
            </w:r>
          </w:p>
          <w:p w14:paraId="0EECB3AD" w14:textId="1A1D832B" w:rsidR="00495D74" w:rsidRPr="00F6723B" w:rsidRDefault="00495D74" w:rsidP="00495D74">
            <w:pPr>
              <w:divId w:val="108162216"/>
              <w:rPr>
                <w:sz w:val="28"/>
                <w:szCs w:val="28"/>
              </w:rPr>
            </w:pPr>
            <w:r w:rsidRPr="00F6723B">
              <w:rPr>
                <w:sz w:val="28"/>
                <w:szCs w:val="28"/>
              </w:rPr>
              <w:t>Electromagnetic spectrum</w:t>
            </w:r>
          </w:p>
          <w:p w14:paraId="32866991" w14:textId="29B5A7ED" w:rsidR="000E03EA" w:rsidRPr="00F6723B" w:rsidRDefault="000E03EA" w:rsidP="000E03EA">
            <w:pPr>
              <w:pStyle w:val="paragraph"/>
              <w:spacing w:before="0" w:beforeAutospacing="0" w:after="0" w:afterAutospacing="0"/>
              <w:textAlignment w:val="baseline"/>
              <w:divId w:val="108162216"/>
              <w:rPr>
                <w:rStyle w:val="normaltextrun"/>
                <w:rFonts w:ascii="Calibri" w:hAnsi="Calibri" w:cs="Calibri"/>
                <w:sz w:val="28"/>
                <w:szCs w:val="28"/>
              </w:rPr>
            </w:pPr>
          </w:p>
          <w:p w14:paraId="2DAB0779" w14:textId="3D9F8B87" w:rsidR="000E03EA" w:rsidRPr="00F6723B" w:rsidRDefault="00616F17" w:rsidP="000E03EA">
            <w:pPr>
              <w:rPr>
                <w:sz w:val="28"/>
                <w:szCs w:val="28"/>
              </w:rPr>
            </w:pPr>
            <w:r w:rsidRPr="00F6723B">
              <w:rPr>
                <w:rStyle w:val="normaltextrun"/>
                <w:rFonts w:ascii="Calibri" w:hAnsi="Calibri" w:cs="Calibri"/>
                <w:sz w:val="28"/>
                <w:szCs w:val="28"/>
              </w:rPr>
              <w:t xml:space="preserve">  </w:t>
            </w:r>
            <w:r w:rsidR="000E03EA" w:rsidRPr="00F6723B">
              <w:rPr>
                <w:rStyle w:val="eop"/>
                <w:rFonts w:ascii="Calibri" w:hAnsi="Calibri" w:cs="Calibri"/>
                <w:sz w:val="28"/>
                <w:szCs w:val="28"/>
              </w:rPr>
              <w:t> </w:t>
            </w:r>
          </w:p>
        </w:tc>
        <w:tc>
          <w:tcPr>
            <w:tcW w:w="3480" w:type="dxa"/>
          </w:tcPr>
          <w:p w14:paraId="414BB075" w14:textId="77777777" w:rsidR="00495D74" w:rsidRPr="00F6723B" w:rsidRDefault="000E03EA" w:rsidP="60047E47">
            <w:pPr>
              <w:rPr>
                <w:sz w:val="28"/>
                <w:szCs w:val="28"/>
              </w:rPr>
            </w:pPr>
            <w:r w:rsidRPr="00F6723B">
              <w:rPr>
                <w:sz w:val="28"/>
                <w:szCs w:val="28"/>
              </w:rPr>
              <w:t>Waves</w:t>
            </w:r>
          </w:p>
          <w:p w14:paraId="5F50B9F9" w14:textId="7204E82B" w:rsidR="000E03EA" w:rsidRPr="00F6723B" w:rsidRDefault="000E03EA" w:rsidP="60047E47">
            <w:pPr>
              <w:rPr>
                <w:sz w:val="28"/>
                <w:szCs w:val="28"/>
              </w:rPr>
            </w:pPr>
            <w:r w:rsidRPr="00F6723B">
              <w:rPr>
                <w:sz w:val="28"/>
                <w:szCs w:val="28"/>
              </w:rPr>
              <w:t>Electromagnetic spectrum</w:t>
            </w:r>
          </w:p>
          <w:p w14:paraId="653967C4" w14:textId="2347813A" w:rsidR="000E03EA" w:rsidRPr="00F6723B" w:rsidRDefault="42B62A19" w:rsidP="000E03EA">
            <w:pPr>
              <w:rPr>
                <w:sz w:val="28"/>
                <w:szCs w:val="28"/>
              </w:rPr>
            </w:pPr>
            <w:r w:rsidRPr="00F6723B">
              <w:rPr>
                <w:sz w:val="28"/>
                <w:szCs w:val="28"/>
              </w:rPr>
              <w:t>Radioactivity</w:t>
            </w:r>
          </w:p>
        </w:tc>
        <w:tc>
          <w:tcPr>
            <w:tcW w:w="3480" w:type="dxa"/>
          </w:tcPr>
          <w:p w14:paraId="0E23A7BB" w14:textId="77777777" w:rsidR="000E03EA" w:rsidRPr="00F6723B" w:rsidRDefault="000E03EA" w:rsidP="000E03EA">
            <w:pPr>
              <w:rPr>
                <w:sz w:val="28"/>
                <w:szCs w:val="28"/>
              </w:rPr>
            </w:pPr>
            <w:r w:rsidRPr="00F6723B">
              <w:rPr>
                <w:sz w:val="28"/>
                <w:szCs w:val="28"/>
              </w:rPr>
              <w:t>Radioactivity</w:t>
            </w:r>
          </w:p>
          <w:p w14:paraId="664EADA2" w14:textId="27C3BA40" w:rsidR="00A97690" w:rsidRPr="00F6723B" w:rsidRDefault="00A97690" w:rsidP="000E03EA">
            <w:pPr>
              <w:rPr>
                <w:rStyle w:val="normaltextrun"/>
                <w:rFonts w:ascii="Calibri" w:hAnsi="Calibri" w:cs="Calibri"/>
                <w:color w:val="000000" w:themeColor="text1"/>
                <w:sz w:val="28"/>
                <w:szCs w:val="28"/>
              </w:rPr>
            </w:pPr>
          </w:p>
        </w:tc>
        <w:tc>
          <w:tcPr>
            <w:tcW w:w="3480" w:type="dxa"/>
          </w:tcPr>
          <w:p w14:paraId="251821D9" w14:textId="3DEA9030" w:rsidR="000E03EA" w:rsidRPr="00F6723B" w:rsidRDefault="000E03EA" w:rsidP="000E03EA">
            <w:pPr>
              <w:rPr>
                <w:sz w:val="28"/>
                <w:szCs w:val="28"/>
              </w:rPr>
            </w:pPr>
            <w:r w:rsidRPr="00F6723B">
              <w:rPr>
                <w:sz w:val="28"/>
                <w:szCs w:val="28"/>
              </w:rPr>
              <w:t>Work, force, power</w:t>
            </w:r>
          </w:p>
          <w:p w14:paraId="29D737DB" w14:textId="5C8429ED" w:rsidR="000E03EA" w:rsidRPr="00F6723B" w:rsidRDefault="00616F17" w:rsidP="000E03EA">
            <w:pPr>
              <w:rPr>
                <w:sz w:val="28"/>
                <w:szCs w:val="28"/>
              </w:rPr>
            </w:pPr>
            <w:r w:rsidRPr="00F6723B">
              <w:rPr>
                <w:sz w:val="28"/>
                <w:szCs w:val="28"/>
              </w:rPr>
              <w:t xml:space="preserve">  </w:t>
            </w:r>
          </w:p>
        </w:tc>
        <w:tc>
          <w:tcPr>
            <w:tcW w:w="3480" w:type="dxa"/>
          </w:tcPr>
          <w:p w14:paraId="0873CB30" w14:textId="77777777" w:rsidR="000E03EA" w:rsidRPr="00F6723B" w:rsidRDefault="000E03EA" w:rsidP="000E03EA">
            <w:pPr>
              <w:rPr>
                <w:sz w:val="28"/>
                <w:szCs w:val="28"/>
              </w:rPr>
            </w:pPr>
            <w:r w:rsidRPr="00F6723B">
              <w:rPr>
                <w:sz w:val="28"/>
                <w:szCs w:val="28"/>
              </w:rPr>
              <w:t>Electricity</w:t>
            </w:r>
          </w:p>
          <w:p w14:paraId="5D46A509" w14:textId="77777777" w:rsidR="000E03EA" w:rsidRPr="00F6723B" w:rsidRDefault="000E03EA" w:rsidP="000E03EA">
            <w:pPr>
              <w:rPr>
                <w:sz w:val="28"/>
                <w:szCs w:val="28"/>
              </w:rPr>
            </w:pPr>
          </w:p>
        </w:tc>
        <w:tc>
          <w:tcPr>
            <w:tcW w:w="3480" w:type="dxa"/>
          </w:tcPr>
          <w:p w14:paraId="7A3637BD" w14:textId="6CAAE758" w:rsidR="000E03EA" w:rsidRPr="00F6723B" w:rsidRDefault="000E03EA" w:rsidP="000E03EA">
            <w:pPr>
              <w:rPr>
                <w:sz w:val="28"/>
                <w:szCs w:val="28"/>
              </w:rPr>
            </w:pPr>
            <w:r w:rsidRPr="00F6723B">
              <w:rPr>
                <w:sz w:val="28"/>
                <w:szCs w:val="28"/>
              </w:rPr>
              <w:t>Electricity</w:t>
            </w:r>
          </w:p>
          <w:p w14:paraId="737A1A1F" w14:textId="383A248C" w:rsidR="00495D74" w:rsidRPr="00F6723B" w:rsidRDefault="00495D74" w:rsidP="000E03EA">
            <w:pPr>
              <w:rPr>
                <w:sz w:val="28"/>
                <w:szCs w:val="28"/>
              </w:rPr>
            </w:pPr>
            <w:r w:rsidRPr="00F6723B">
              <w:rPr>
                <w:sz w:val="28"/>
                <w:szCs w:val="28"/>
              </w:rPr>
              <w:t>Year 10 Exam</w:t>
            </w:r>
          </w:p>
          <w:p w14:paraId="0D0535F7" w14:textId="5444CBED" w:rsidR="000E03EA" w:rsidRPr="00F6723B" w:rsidRDefault="000E03EA" w:rsidP="000E03EA">
            <w:pPr>
              <w:rPr>
                <w:sz w:val="28"/>
                <w:szCs w:val="28"/>
              </w:rPr>
            </w:pPr>
          </w:p>
        </w:tc>
      </w:tr>
      <w:tr w:rsidR="000E03EA" w:rsidRPr="00F6723B" w14:paraId="22D5E811" w14:textId="77777777" w:rsidTr="00F6723B">
        <w:tc>
          <w:tcPr>
            <w:tcW w:w="1513" w:type="dxa"/>
          </w:tcPr>
          <w:p w14:paraId="789FE545" w14:textId="77777777" w:rsidR="000E03EA" w:rsidRPr="00F6723B" w:rsidRDefault="000E03EA" w:rsidP="000E03EA">
            <w:pPr>
              <w:rPr>
                <w:b/>
                <w:bCs/>
                <w:sz w:val="28"/>
                <w:szCs w:val="28"/>
              </w:rPr>
            </w:pPr>
            <w:r w:rsidRPr="00F6723B">
              <w:rPr>
                <w:b/>
                <w:bCs/>
                <w:sz w:val="28"/>
                <w:szCs w:val="28"/>
              </w:rPr>
              <w:t>10 Triple</w:t>
            </w:r>
          </w:p>
          <w:p w14:paraId="03B06C7E" w14:textId="4348D457" w:rsidR="000E03EA" w:rsidRPr="00F6723B" w:rsidRDefault="000E03EA" w:rsidP="000E03EA">
            <w:pPr>
              <w:rPr>
                <w:b/>
                <w:bCs/>
                <w:sz w:val="28"/>
                <w:szCs w:val="28"/>
              </w:rPr>
            </w:pPr>
            <w:r w:rsidRPr="00F6723B">
              <w:rPr>
                <w:b/>
                <w:bCs/>
                <w:sz w:val="28"/>
                <w:szCs w:val="28"/>
              </w:rPr>
              <w:t>1h fortnight</w:t>
            </w:r>
          </w:p>
        </w:tc>
        <w:tc>
          <w:tcPr>
            <w:tcW w:w="3479" w:type="dxa"/>
          </w:tcPr>
          <w:p w14:paraId="382CCF8E" w14:textId="77777777" w:rsidR="00495D74" w:rsidRPr="00F6723B" w:rsidRDefault="000E03EA" w:rsidP="00495D74">
            <w:pPr>
              <w:pStyle w:val="paragraph"/>
              <w:spacing w:before="0" w:beforeAutospacing="0" w:after="0" w:afterAutospacing="0"/>
              <w:textAlignment w:val="baseline"/>
              <w:divId w:val="491533650"/>
              <w:rPr>
                <w:rStyle w:val="normaltextrun"/>
                <w:rFonts w:ascii="Calibri" w:hAnsi="Calibri" w:cs="Calibri"/>
                <w:sz w:val="28"/>
                <w:szCs w:val="28"/>
              </w:rPr>
            </w:pPr>
            <w:r w:rsidRPr="00F6723B">
              <w:rPr>
                <w:rStyle w:val="normaltextrun"/>
                <w:rFonts w:ascii="Calibri" w:hAnsi="Calibri" w:cs="Calibri"/>
                <w:sz w:val="28"/>
                <w:szCs w:val="28"/>
              </w:rPr>
              <w:t xml:space="preserve">Electromagnetic </w:t>
            </w:r>
            <w:r w:rsidR="002C77A9" w:rsidRPr="00F6723B">
              <w:rPr>
                <w:rStyle w:val="normaltextrun"/>
                <w:rFonts w:ascii="Calibri" w:hAnsi="Calibri" w:cs="Calibri"/>
                <w:sz w:val="28"/>
                <w:szCs w:val="28"/>
              </w:rPr>
              <w:t>Spectrum</w:t>
            </w:r>
          </w:p>
          <w:p w14:paraId="5859D5E7" w14:textId="269B8AE9" w:rsidR="00495D74" w:rsidRPr="00F6723B" w:rsidRDefault="000E03EA" w:rsidP="00495D74">
            <w:pPr>
              <w:pStyle w:val="paragraph"/>
              <w:spacing w:before="0" w:beforeAutospacing="0" w:after="0" w:afterAutospacing="0"/>
              <w:textAlignment w:val="baseline"/>
              <w:divId w:val="491533650"/>
              <w:rPr>
                <w:rStyle w:val="normaltextrun"/>
                <w:rFonts w:ascii="Calibri" w:hAnsi="Calibri" w:cs="Calibri"/>
                <w:sz w:val="28"/>
                <w:szCs w:val="28"/>
              </w:rPr>
            </w:pPr>
            <w:r w:rsidRPr="00F6723B">
              <w:rPr>
                <w:rStyle w:val="normaltextrun"/>
                <w:rFonts w:ascii="Calibri" w:hAnsi="Calibri" w:cs="Calibri"/>
                <w:sz w:val="28"/>
                <w:szCs w:val="28"/>
              </w:rPr>
              <w:t xml:space="preserve">Conduction </w:t>
            </w:r>
          </w:p>
          <w:p w14:paraId="5CAA9944" w14:textId="5F9453A5" w:rsidR="000E03EA" w:rsidRPr="00F6723B" w:rsidRDefault="000E03EA" w:rsidP="00495D74">
            <w:pPr>
              <w:pStyle w:val="paragraph"/>
              <w:spacing w:before="0" w:beforeAutospacing="0" w:after="0" w:afterAutospacing="0"/>
              <w:textAlignment w:val="baseline"/>
              <w:divId w:val="491533650"/>
              <w:rPr>
                <w:rFonts w:ascii="Segoe UI" w:hAnsi="Segoe UI" w:cs="Segoe UI"/>
                <w:sz w:val="28"/>
                <w:szCs w:val="28"/>
              </w:rPr>
            </w:pPr>
            <w:r w:rsidRPr="00F6723B">
              <w:rPr>
                <w:rStyle w:val="normaltextrun"/>
                <w:rFonts w:ascii="Calibri" w:hAnsi="Calibri" w:cs="Calibri"/>
                <w:sz w:val="28"/>
                <w:szCs w:val="28"/>
              </w:rPr>
              <w:t>Magnetism</w:t>
            </w:r>
          </w:p>
        </w:tc>
        <w:tc>
          <w:tcPr>
            <w:tcW w:w="3480" w:type="dxa"/>
          </w:tcPr>
          <w:p w14:paraId="3CB208D6" w14:textId="73C18DF3" w:rsidR="000E03EA" w:rsidRPr="00F6723B" w:rsidRDefault="000E03EA" w:rsidP="000E03EA">
            <w:pPr>
              <w:rPr>
                <w:sz w:val="28"/>
                <w:szCs w:val="28"/>
              </w:rPr>
            </w:pPr>
            <w:r w:rsidRPr="00F6723B">
              <w:rPr>
                <w:sz w:val="28"/>
                <w:szCs w:val="28"/>
              </w:rPr>
              <w:t>Electromagnetic Spectrum</w:t>
            </w:r>
          </w:p>
        </w:tc>
        <w:tc>
          <w:tcPr>
            <w:tcW w:w="3480" w:type="dxa"/>
          </w:tcPr>
          <w:p w14:paraId="1509D8AE" w14:textId="6D0E5908" w:rsidR="000E03EA" w:rsidRPr="00F6723B" w:rsidRDefault="000E03EA" w:rsidP="000E03EA">
            <w:pPr>
              <w:rPr>
                <w:sz w:val="28"/>
                <w:szCs w:val="28"/>
              </w:rPr>
            </w:pPr>
            <w:r w:rsidRPr="00F6723B">
              <w:rPr>
                <w:sz w:val="28"/>
                <w:szCs w:val="28"/>
              </w:rPr>
              <w:t xml:space="preserve">Radioactivity </w:t>
            </w:r>
          </w:p>
          <w:p w14:paraId="35CA4402" w14:textId="77777777" w:rsidR="000E03EA" w:rsidRPr="00F6723B" w:rsidRDefault="000E03EA" w:rsidP="00495D74">
            <w:pPr>
              <w:rPr>
                <w:sz w:val="28"/>
                <w:szCs w:val="28"/>
              </w:rPr>
            </w:pPr>
          </w:p>
        </w:tc>
        <w:tc>
          <w:tcPr>
            <w:tcW w:w="3480" w:type="dxa"/>
          </w:tcPr>
          <w:p w14:paraId="2B9FCE6E" w14:textId="77777777" w:rsidR="000E03EA" w:rsidRPr="00F6723B" w:rsidRDefault="000E03EA" w:rsidP="000E03EA">
            <w:pPr>
              <w:rPr>
                <w:sz w:val="28"/>
                <w:szCs w:val="28"/>
              </w:rPr>
            </w:pPr>
            <w:r w:rsidRPr="00F6723B">
              <w:rPr>
                <w:sz w:val="28"/>
                <w:szCs w:val="28"/>
              </w:rPr>
              <w:t xml:space="preserve">Radioactivity </w:t>
            </w:r>
          </w:p>
          <w:p w14:paraId="6E460795" w14:textId="68AFDF85" w:rsidR="000E03EA" w:rsidRPr="00F6723B" w:rsidRDefault="00616F17" w:rsidP="000E03EA">
            <w:pPr>
              <w:rPr>
                <w:sz w:val="28"/>
                <w:szCs w:val="28"/>
              </w:rPr>
            </w:pPr>
            <w:r w:rsidRPr="00F6723B">
              <w:rPr>
                <w:sz w:val="28"/>
                <w:szCs w:val="28"/>
              </w:rPr>
              <w:t xml:space="preserve"> </w:t>
            </w:r>
          </w:p>
        </w:tc>
        <w:tc>
          <w:tcPr>
            <w:tcW w:w="3480" w:type="dxa"/>
          </w:tcPr>
          <w:p w14:paraId="33B3727A" w14:textId="2FEFE2C1" w:rsidR="000E03EA" w:rsidRPr="00F6723B" w:rsidRDefault="000E03EA" w:rsidP="000E03EA">
            <w:pPr>
              <w:rPr>
                <w:sz w:val="28"/>
                <w:szCs w:val="28"/>
              </w:rPr>
            </w:pPr>
            <w:r w:rsidRPr="00F6723B">
              <w:rPr>
                <w:sz w:val="28"/>
                <w:szCs w:val="28"/>
              </w:rPr>
              <w:t xml:space="preserve">Astronomy </w:t>
            </w:r>
            <w:r w:rsidR="00616F17" w:rsidRPr="00F6723B">
              <w:rPr>
                <w:sz w:val="28"/>
                <w:szCs w:val="28"/>
              </w:rPr>
              <w:t xml:space="preserve">  </w:t>
            </w:r>
          </w:p>
          <w:p w14:paraId="063B7742" w14:textId="77777777" w:rsidR="000E03EA" w:rsidRPr="00F6723B" w:rsidRDefault="000E03EA" w:rsidP="000E03EA">
            <w:pPr>
              <w:rPr>
                <w:sz w:val="28"/>
                <w:szCs w:val="28"/>
              </w:rPr>
            </w:pPr>
          </w:p>
          <w:p w14:paraId="325AD6A6" w14:textId="77777777" w:rsidR="000E03EA" w:rsidRPr="00F6723B" w:rsidRDefault="000E03EA" w:rsidP="000E03EA">
            <w:pPr>
              <w:rPr>
                <w:sz w:val="28"/>
                <w:szCs w:val="28"/>
              </w:rPr>
            </w:pPr>
          </w:p>
        </w:tc>
        <w:tc>
          <w:tcPr>
            <w:tcW w:w="3480" w:type="dxa"/>
          </w:tcPr>
          <w:p w14:paraId="61E97692" w14:textId="2998EB9F" w:rsidR="000E03EA" w:rsidRPr="00F6723B" w:rsidRDefault="000E03EA" w:rsidP="000E03EA">
            <w:pPr>
              <w:rPr>
                <w:sz w:val="28"/>
                <w:szCs w:val="28"/>
              </w:rPr>
            </w:pPr>
            <w:r w:rsidRPr="00F6723B">
              <w:rPr>
                <w:sz w:val="28"/>
                <w:szCs w:val="28"/>
              </w:rPr>
              <w:t>Work, power, energy</w:t>
            </w:r>
          </w:p>
          <w:p w14:paraId="64AB8338" w14:textId="121EE8D8" w:rsidR="000E03EA" w:rsidRPr="00F6723B" w:rsidRDefault="00495D74" w:rsidP="000E03EA">
            <w:pPr>
              <w:rPr>
                <w:sz w:val="28"/>
                <w:szCs w:val="28"/>
              </w:rPr>
            </w:pPr>
            <w:r w:rsidRPr="00F6723B">
              <w:rPr>
                <w:sz w:val="28"/>
                <w:szCs w:val="28"/>
              </w:rPr>
              <w:t>Year 10 Exam</w:t>
            </w:r>
          </w:p>
        </w:tc>
      </w:tr>
      <w:tr w:rsidR="000E03EA" w:rsidRPr="00F6723B" w14:paraId="03F31C39" w14:textId="77777777" w:rsidTr="00F6723B">
        <w:tc>
          <w:tcPr>
            <w:tcW w:w="1513" w:type="dxa"/>
          </w:tcPr>
          <w:p w14:paraId="3BC3109E" w14:textId="7ED1FCD0" w:rsidR="000E03EA" w:rsidRPr="00F6723B" w:rsidRDefault="000E03EA" w:rsidP="00F6723B">
            <w:pPr>
              <w:rPr>
                <w:b/>
                <w:bCs/>
                <w:sz w:val="28"/>
                <w:szCs w:val="28"/>
              </w:rPr>
            </w:pPr>
            <w:r w:rsidRPr="00F6723B">
              <w:rPr>
                <w:b/>
                <w:bCs/>
                <w:sz w:val="28"/>
                <w:szCs w:val="28"/>
              </w:rPr>
              <w:t xml:space="preserve">11 </w:t>
            </w:r>
            <w:r w:rsidR="00F6723B" w:rsidRPr="00F6723B">
              <w:rPr>
                <w:b/>
                <w:bCs/>
                <w:sz w:val="28"/>
                <w:szCs w:val="28"/>
              </w:rPr>
              <w:t xml:space="preserve">      </w:t>
            </w:r>
            <w:r w:rsidRPr="00F6723B">
              <w:rPr>
                <w:b/>
                <w:bCs/>
                <w:sz w:val="28"/>
                <w:szCs w:val="28"/>
              </w:rPr>
              <w:t>3h/ fortnight</w:t>
            </w:r>
          </w:p>
        </w:tc>
        <w:tc>
          <w:tcPr>
            <w:tcW w:w="3479" w:type="dxa"/>
          </w:tcPr>
          <w:p w14:paraId="044FA2E9" w14:textId="10938BB2" w:rsidR="000E03EA" w:rsidRPr="00F6723B" w:rsidRDefault="783E4349" w:rsidP="60047E47">
            <w:pPr>
              <w:rPr>
                <w:rStyle w:val="eop"/>
                <w:rFonts w:ascii="Calibri" w:hAnsi="Calibri" w:cs="Calibri"/>
                <w:sz w:val="28"/>
                <w:szCs w:val="28"/>
              </w:rPr>
            </w:pPr>
            <w:r w:rsidRPr="00F6723B">
              <w:rPr>
                <w:rStyle w:val="eop"/>
                <w:rFonts w:ascii="Calibri" w:hAnsi="Calibri" w:cs="Calibri"/>
                <w:sz w:val="28"/>
                <w:szCs w:val="28"/>
              </w:rPr>
              <w:t>Electricity</w:t>
            </w:r>
          </w:p>
          <w:p w14:paraId="42EF2A3D" w14:textId="073860CD" w:rsidR="000E03EA" w:rsidRPr="00F6723B" w:rsidRDefault="783E4349" w:rsidP="000E03EA">
            <w:pPr>
              <w:rPr>
                <w:rStyle w:val="eop"/>
                <w:rFonts w:ascii="Calibri" w:hAnsi="Calibri" w:cs="Calibri"/>
                <w:sz w:val="28"/>
                <w:szCs w:val="28"/>
              </w:rPr>
            </w:pPr>
            <w:r w:rsidRPr="00F6723B">
              <w:rPr>
                <w:rStyle w:val="eop"/>
                <w:rFonts w:ascii="Calibri" w:hAnsi="Calibri" w:cs="Calibri"/>
                <w:sz w:val="28"/>
                <w:szCs w:val="28"/>
              </w:rPr>
              <w:t>Electromagnetic Induction</w:t>
            </w:r>
          </w:p>
        </w:tc>
        <w:tc>
          <w:tcPr>
            <w:tcW w:w="3480" w:type="dxa"/>
          </w:tcPr>
          <w:p w14:paraId="207AFDD6" w14:textId="18AAB288" w:rsidR="000E03EA" w:rsidRPr="00F6723B" w:rsidRDefault="000E03EA" w:rsidP="000E03EA">
            <w:pPr>
              <w:rPr>
                <w:sz w:val="28"/>
                <w:szCs w:val="28"/>
              </w:rPr>
            </w:pPr>
            <w:r w:rsidRPr="00F6723B">
              <w:rPr>
                <w:sz w:val="28"/>
                <w:szCs w:val="28"/>
              </w:rPr>
              <w:t>Electromagnetic Induction</w:t>
            </w:r>
          </w:p>
          <w:p w14:paraId="7F10FA64" w14:textId="77777777" w:rsidR="000E03EA" w:rsidRPr="00F6723B" w:rsidRDefault="000E03EA" w:rsidP="00F6723B">
            <w:pPr>
              <w:rPr>
                <w:sz w:val="28"/>
                <w:szCs w:val="28"/>
              </w:rPr>
            </w:pPr>
          </w:p>
        </w:tc>
        <w:tc>
          <w:tcPr>
            <w:tcW w:w="3480" w:type="dxa"/>
          </w:tcPr>
          <w:p w14:paraId="1B155F8E" w14:textId="3588C104" w:rsidR="000E03EA" w:rsidRPr="00F6723B" w:rsidRDefault="227E95BA" w:rsidP="60047E47">
            <w:pPr>
              <w:rPr>
                <w:sz w:val="28"/>
                <w:szCs w:val="28"/>
              </w:rPr>
            </w:pPr>
            <w:r w:rsidRPr="00F6723B">
              <w:rPr>
                <w:sz w:val="28"/>
                <w:szCs w:val="28"/>
              </w:rPr>
              <w:t>Particles and Matter</w:t>
            </w:r>
          </w:p>
          <w:p w14:paraId="6FC9AB6E" w14:textId="176B2C74" w:rsidR="000E03EA" w:rsidRPr="00F6723B" w:rsidRDefault="000E03EA" w:rsidP="000E03EA">
            <w:pPr>
              <w:rPr>
                <w:sz w:val="28"/>
                <w:szCs w:val="28"/>
              </w:rPr>
            </w:pPr>
            <w:r w:rsidRPr="00F6723B">
              <w:rPr>
                <w:sz w:val="28"/>
                <w:szCs w:val="28"/>
              </w:rPr>
              <w:t>Mock Exams</w:t>
            </w:r>
          </w:p>
        </w:tc>
        <w:tc>
          <w:tcPr>
            <w:tcW w:w="3480" w:type="dxa"/>
          </w:tcPr>
          <w:p w14:paraId="4FA42EBC" w14:textId="77777777" w:rsidR="00F6723B" w:rsidRPr="00F6723B" w:rsidRDefault="00F6723B" w:rsidP="00F6723B">
            <w:pPr>
              <w:rPr>
                <w:sz w:val="28"/>
                <w:szCs w:val="28"/>
              </w:rPr>
            </w:pPr>
            <w:r w:rsidRPr="00F6723B">
              <w:rPr>
                <w:sz w:val="28"/>
                <w:szCs w:val="28"/>
              </w:rPr>
              <w:t>Key Concepts Revisited</w:t>
            </w:r>
          </w:p>
          <w:p w14:paraId="26C28CC7" w14:textId="68A1CDE4" w:rsidR="000E03EA" w:rsidRPr="00F6723B" w:rsidRDefault="00F6723B" w:rsidP="00F6723B">
            <w:pPr>
              <w:rPr>
                <w:sz w:val="28"/>
                <w:szCs w:val="28"/>
              </w:rPr>
            </w:pPr>
            <w:r w:rsidRPr="00F6723B">
              <w:rPr>
                <w:sz w:val="28"/>
                <w:szCs w:val="28"/>
              </w:rPr>
              <w:t xml:space="preserve">Core </w:t>
            </w:r>
            <w:proofErr w:type="spellStart"/>
            <w:r w:rsidRPr="00F6723B">
              <w:rPr>
                <w:sz w:val="28"/>
                <w:szCs w:val="28"/>
              </w:rPr>
              <w:t>practicals</w:t>
            </w:r>
            <w:proofErr w:type="spellEnd"/>
            <w:r w:rsidRPr="00F6723B">
              <w:rPr>
                <w:sz w:val="28"/>
                <w:szCs w:val="28"/>
              </w:rPr>
              <w:t xml:space="preserve"> revisited</w:t>
            </w:r>
          </w:p>
        </w:tc>
        <w:tc>
          <w:tcPr>
            <w:tcW w:w="3480" w:type="dxa"/>
          </w:tcPr>
          <w:p w14:paraId="60DFBC45" w14:textId="77777777" w:rsidR="00F6723B" w:rsidRPr="00F6723B" w:rsidRDefault="00F6723B" w:rsidP="00F6723B">
            <w:pPr>
              <w:rPr>
                <w:sz w:val="28"/>
                <w:szCs w:val="28"/>
              </w:rPr>
            </w:pPr>
            <w:r w:rsidRPr="00F6723B">
              <w:rPr>
                <w:sz w:val="28"/>
                <w:szCs w:val="28"/>
              </w:rPr>
              <w:t>Key Concepts Revisited</w:t>
            </w:r>
          </w:p>
          <w:p w14:paraId="71DB5661" w14:textId="0246800E" w:rsidR="000E03EA" w:rsidRPr="00F6723B" w:rsidRDefault="00F6723B" w:rsidP="00F6723B">
            <w:pPr>
              <w:rPr>
                <w:sz w:val="28"/>
                <w:szCs w:val="28"/>
              </w:rPr>
            </w:pPr>
            <w:r w:rsidRPr="00F6723B">
              <w:rPr>
                <w:sz w:val="28"/>
                <w:szCs w:val="28"/>
              </w:rPr>
              <w:t xml:space="preserve">Core </w:t>
            </w:r>
            <w:proofErr w:type="spellStart"/>
            <w:r w:rsidRPr="00F6723B">
              <w:rPr>
                <w:sz w:val="28"/>
                <w:szCs w:val="28"/>
              </w:rPr>
              <w:t>practicals</w:t>
            </w:r>
            <w:proofErr w:type="spellEnd"/>
            <w:r w:rsidRPr="00F6723B">
              <w:rPr>
                <w:sz w:val="28"/>
                <w:szCs w:val="28"/>
              </w:rPr>
              <w:t xml:space="preserve"> revisited</w:t>
            </w:r>
          </w:p>
        </w:tc>
        <w:tc>
          <w:tcPr>
            <w:tcW w:w="3480" w:type="dxa"/>
          </w:tcPr>
          <w:p w14:paraId="068DAB59" w14:textId="77777777" w:rsidR="000E03EA" w:rsidRPr="00F6723B" w:rsidRDefault="000E03EA" w:rsidP="000E03EA">
            <w:pPr>
              <w:rPr>
                <w:sz w:val="28"/>
                <w:szCs w:val="28"/>
              </w:rPr>
            </w:pPr>
            <w:r w:rsidRPr="00F6723B">
              <w:rPr>
                <w:sz w:val="28"/>
                <w:szCs w:val="28"/>
              </w:rPr>
              <w:t>Revision/Exams</w:t>
            </w:r>
          </w:p>
        </w:tc>
      </w:tr>
      <w:tr w:rsidR="00F6723B" w:rsidRPr="00F6723B" w14:paraId="58664893" w14:textId="77777777" w:rsidTr="00F6723B">
        <w:tc>
          <w:tcPr>
            <w:tcW w:w="1513" w:type="dxa"/>
          </w:tcPr>
          <w:p w14:paraId="208E749A" w14:textId="77777777" w:rsidR="00F6723B" w:rsidRPr="00F6723B" w:rsidRDefault="00F6723B" w:rsidP="00F6723B">
            <w:pPr>
              <w:rPr>
                <w:b/>
                <w:bCs/>
                <w:sz w:val="28"/>
                <w:szCs w:val="28"/>
              </w:rPr>
            </w:pPr>
            <w:r w:rsidRPr="00F6723B">
              <w:rPr>
                <w:b/>
                <w:bCs/>
                <w:sz w:val="28"/>
                <w:szCs w:val="28"/>
              </w:rPr>
              <w:t>11 Triple</w:t>
            </w:r>
          </w:p>
          <w:p w14:paraId="0E571D95" w14:textId="50E02BA6" w:rsidR="00F6723B" w:rsidRPr="00F6723B" w:rsidRDefault="00F6723B" w:rsidP="00F6723B">
            <w:pPr>
              <w:rPr>
                <w:b/>
                <w:bCs/>
                <w:sz w:val="28"/>
                <w:szCs w:val="28"/>
              </w:rPr>
            </w:pPr>
            <w:r w:rsidRPr="00F6723B">
              <w:rPr>
                <w:b/>
                <w:bCs/>
                <w:sz w:val="28"/>
                <w:szCs w:val="28"/>
              </w:rPr>
              <w:t>1h fortnight</w:t>
            </w:r>
          </w:p>
        </w:tc>
        <w:tc>
          <w:tcPr>
            <w:tcW w:w="3479" w:type="dxa"/>
          </w:tcPr>
          <w:p w14:paraId="1C79B87C" w14:textId="77777777" w:rsidR="00F6723B" w:rsidRPr="00F6723B" w:rsidRDefault="00F6723B" w:rsidP="00F6723B">
            <w:pPr>
              <w:rPr>
                <w:sz w:val="28"/>
                <w:szCs w:val="28"/>
              </w:rPr>
            </w:pPr>
            <w:r w:rsidRPr="00F6723B">
              <w:rPr>
                <w:sz w:val="28"/>
                <w:szCs w:val="28"/>
              </w:rPr>
              <w:t>Particles and Matter</w:t>
            </w:r>
          </w:p>
        </w:tc>
        <w:tc>
          <w:tcPr>
            <w:tcW w:w="3480" w:type="dxa"/>
          </w:tcPr>
          <w:p w14:paraId="076283AD" w14:textId="07A7BB14" w:rsidR="00F6723B" w:rsidRPr="00F6723B" w:rsidRDefault="00F6723B" w:rsidP="00F6723B">
            <w:pPr>
              <w:rPr>
                <w:sz w:val="28"/>
                <w:szCs w:val="28"/>
              </w:rPr>
            </w:pPr>
            <w:r w:rsidRPr="00F6723B">
              <w:rPr>
                <w:sz w:val="28"/>
                <w:szCs w:val="28"/>
              </w:rPr>
              <w:t>Particles and Matter</w:t>
            </w:r>
          </w:p>
        </w:tc>
        <w:tc>
          <w:tcPr>
            <w:tcW w:w="3480" w:type="dxa"/>
          </w:tcPr>
          <w:p w14:paraId="7092AEC2" w14:textId="48C09A79" w:rsidR="00F6723B" w:rsidRPr="00F6723B" w:rsidRDefault="00F6723B" w:rsidP="00F6723B">
            <w:pPr>
              <w:rPr>
                <w:sz w:val="28"/>
                <w:szCs w:val="28"/>
              </w:rPr>
            </w:pPr>
            <w:r w:rsidRPr="00F6723B">
              <w:rPr>
                <w:sz w:val="28"/>
                <w:szCs w:val="28"/>
              </w:rPr>
              <w:t>Particles and Matter</w:t>
            </w:r>
          </w:p>
        </w:tc>
        <w:tc>
          <w:tcPr>
            <w:tcW w:w="3480" w:type="dxa"/>
          </w:tcPr>
          <w:p w14:paraId="01A71A84" w14:textId="1FF2F43E" w:rsidR="00F6723B" w:rsidRPr="00F6723B" w:rsidRDefault="00F6723B" w:rsidP="00F6723B">
            <w:pPr>
              <w:rPr>
                <w:sz w:val="28"/>
                <w:szCs w:val="28"/>
              </w:rPr>
            </w:pPr>
            <w:r w:rsidRPr="00F6723B">
              <w:rPr>
                <w:sz w:val="28"/>
                <w:szCs w:val="28"/>
              </w:rPr>
              <w:t>Particles and Matter</w:t>
            </w:r>
          </w:p>
        </w:tc>
        <w:tc>
          <w:tcPr>
            <w:tcW w:w="3480" w:type="dxa"/>
          </w:tcPr>
          <w:p w14:paraId="48A7671F" w14:textId="77777777" w:rsidR="00F6723B" w:rsidRPr="00F6723B" w:rsidRDefault="00F6723B" w:rsidP="00F6723B">
            <w:pPr>
              <w:rPr>
                <w:sz w:val="28"/>
                <w:szCs w:val="28"/>
              </w:rPr>
            </w:pPr>
            <w:r w:rsidRPr="00F6723B">
              <w:rPr>
                <w:sz w:val="28"/>
                <w:szCs w:val="28"/>
              </w:rPr>
              <w:t>Key Concepts Revisited</w:t>
            </w:r>
          </w:p>
          <w:p w14:paraId="1D036741" w14:textId="592BE0A9" w:rsidR="00F6723B" w:rsidRPr="00F6723B" w:rsidRDefault="00F6723B" w:rsidP="00F6723B">
            <w:pPr>
              <w:rPr>
                <w:sz w:val="28"/>
                <w:szCs w:val="28"/>
              </w:rPr>
            </w:pPr>
            <w:r w:rsidRPr="00F6723B">
              <w:rPr>
                <w:sz w:val="28"/>
                <w:szCs w:val="28"/>
              </w:rPr>
              <w:t xml:space="preserve">Core </w:t>
            </w:r>
            <w:proofErr w:type="spellStart"/>
            <w:r w:rsidRPr="00F6723B">
              <w:rPr>
                <w:sz w:val="28"/>
                <w:szCs w:val="28"/>
              </w:rPr>
              <w:t>practicals</w:t>
            </w:r>
            <w:proofErr w:type="spellEnd"/>
            <w:r w:rsidRPr="00F6723B">
              <w:rPr>
                <w:sz w:val="28"/>
                <w:szCs w:val="28"/>
              </w:rPr>
              <w:t xml:space="preserve"> revisited</w:t>
            </w:r>
          </w:p>
        </w:tc>
        <w:tc>
          <w:tcPr>
            <w:tcW w:w="3480" w:type="dxa"/>
          </w:tcPr>
          <w:p w14:paraId="02B0EC4F" w14:textId="0356896B" w:rsidR="00F6723B" w:rsidRPr="00F6723B" w:rsidRDefault="00F6723B" w:rsidP="00F6723B">
            <w:pPr>
              <w:rPr>
                <w:sz w:val="28"/>
                <w:szCs w:val="28"/>
              </w:rPr>
            </w:pPr>
            <w:r w:rsidRPr="00F6723B">
              <w:rPr>
                <w:sz w:val="28"/>
                <w:szCs w:val="28"/>
              </w:rPr>
              <w:t>Revision/Exams</w:t>
            </w:r>
          </w:p>
        </w:tc>
      </w:tr>
    </w:tbl>
    <w:p w14:paraId="66FB0561" w14:textId="77777777" w:rsidR="00BD3482" w:rsidRPr="00F6723B" w:rsidRDefault="00BD3482" w:rsidP="00F6723B">
      <w:pPr>
        <w:rPr>
          <w:sz w:val="28"/>
          <w:szCs w:val="28"/>
        </w:rPr>
      </w:pPr>
    </w:p>
    <w:sectPr w:rsidR="00BD3482" w:rsidRPr="00F6723B" w:rsidSect="00415D4D">
      <w:pgSz w:w="23811" w:h="16838"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4B"/>
    <w:rsid w:val="000035ED"/>
    <w:rsid w:val="000048F2"/>
    <w:rsid w:val="000065E5"/>
    <w:rsid w:val="000071DB"/>
    <w:rsid w:val="000075B7"/>
    <w:rsid w:val="0001128E"/>
    <w:rsid w:val="00012798"/>
    <w:rsid w:val="000143B9"/>
    <w:rsid w:val="00020090"/>
    <w:rsid w:val="00022DE7"/>
    <w:rsid w:val="00026DD7"/>
    <w:rsid w:val="00027FD9"/>
    <w:rsid w:val="000324B4"/>
    <w:rsid w:val="00036F9C"/>
    <w:rsid w:val="000409F4"/>
    <w:rsid w:val="000440A2"/>
    <w:rsid w:val="00046CC8"/>
    <w:rsid w:val="00046DCB"/>
    <w:rsid w:val="00050214"/>
    <w:rsid w:val="00053848"/>
    <w:rsid w:val="00054181"/>
    <w:rsid w:val="00055405"/>
    <w:rsid w:val="000663D7"/>
    <w:rsid w:val="000702F6"/>
    <w:rsid w:val="00070987"/>
    <w:rsid w:val="000711DD"/>
    <w:rsid w:val="00072B53"/>
    <w:rsid w:val="000739B2"/>
    <w:rsid w:val="00073A07"/>
    <w:rsid w:val="00073F32"/>
    <w:rsid w:val="00084046"/>
    <w:rsid w:val="00084F5A"/>
    <w:rsid w:val="00087258"/>
    <w:rsid w:val="000873B0"/>
    <w:rsid w:val="0009058B"/>
    <w:rsid w:val="0009176B"/>
    <w:rsid w:val="0009355A"/>
    <w:rsid w:val="00093F97"/>
    <w:rsid w:val="00094689"/>
    <w:rsid w:val="000947FA"/>
    <w:rsid w:val="00095DDE"/>
    <w:rsid w:val="0009635C"/>
    <w:rsid w:val="00096AC5"/>
    <w:rsid w:val="0009754E"/>
    <w:rsid w:val="000A1EAF"/>
    <w:rsid w:val="000A21F4"/>
    <w:rsid w:val="000A624C"/>
    <w:rsid w:val="000B1231"/>
    <w:rsid w:val="000B41DD"/>
    <w:rsid w:val="000B44DF"/>
    <w:rsid w:val="000B6B91"/>
    <w:rsid w:val="000B7D19"/>
    <w:rsid w:val="000C00BE"/>
    <w:rsid w:val="000C0AC5"/>
    <w:rsid w:val="000C420B"/>
    <w:rsid w:val="000D08C9"/>
    <w:rsid w:val="000D0A10"/>
    <w:rsid w:val="000D0C04"/>
    <w:rsid w:val="000D0FD6"/>
    <w:rsid w:val="000D1D64"/>
    <w:rsid w:val="000D3FFB"/>
    <w:rsid w:val="000D46C5"/>
    <w:rsid w:val="000E03EA"/>
    <w:rsid w:val="000E1106"/>
    <w:rsid w:val="000E5A1A"/>
    <w:rsid w:val="000F40E5"/>
    <w:rsid w:val="000F46A7"/>
    <w:rsid w:val="000F4AD7"/>
    <w:rsid w:val="000F73D7"/>
    <w:rsid w:val="00101920"/>
    <w:rsid w:val="0010299B"/>
    <w:rsid w:val="001101AE"/>
    <w:rsid w:val="001111D0"/>
    <w:rsid w:val="00111692"/>
    <w:rsid w:val="00116F16"/>
    <w:rsid w:val="001222E1"/>
    <w:rsid w:val="001227BD"/>
    <w:rsid w:val="00124D49"/>
    <w:rsid w:val="00125989"/>
    <w:rsid w:val="0012697B"/>
    <w:rsid w:val="00127520"/>
    <w:rsid w:val="00131FA0"/>
    <w:rsid w:val="00135FF7"/>
    <w:rsid w:val="001370F8"/>
    <w:rsid w:val="00141BA6"/>
    <w:rsid w:val="00141BBA"/>
    <w:rsid w:val="00146E60"/>
    <w:rsid w:val="0014706C"/>
    <w:rsid w:val="00151A20"/>
    <w:rsid w:val="001526EA"/>
    <w:rsid w:val="001528C1"/>
    <w:rsid w:val="00153DE6"/>
    <w:rsid w:val="00155815"/>
    <w:rsid w:val="0015623D"/>
    <w:rsid w:val="00157BF5"/>
    <w:rsid w:val="00164214"/>
    <w:rsid w:val="0016436D"/>
    <w:rsid w:val="00170E92"/>
    <w:rsid w:val="00171EE2"/>
    <w:rsid w:val="00171F74"/>
    <w:rsid w:val="00173084"/>
    <w:rsid w:val="00173A58"/>
    <w:rsid w:val="00174128"/>
    <w:rsid w:val="00174E6E"/>
    <w:rsid w:val="00181BF3"/>
    <w:rsid w:val="00182DB5"/>
    <w:rsid w:val="00183882"/>
    <w:rsid w:val="00186077"/>
    <w:rsid w:val="001875E0"/>
    <w:rsid w:val="00193D99"/>
    <w:rsid w:val="00193ED2"/>
    <w:rsid w:val="001959DB"/>
    <w:rsid w:val="001960EE"/>
    <w:rsid w:val="00197737"/>
    <w:rsid w:val="001A325D"/>
    <w:rsid w:val="001A5956"/>
    <w:rsid w:val="001A622E"/>
    <w:rsid w:val="001A6437"/>
    <w:rsid w:val="001B1893"/>
    <w:rsid w:val="001B21A5"/>
    <w:rsid w:val="001B2623"/>
    <w:rsid w:val="001C07C2"/>
    <w:rsid w:val="001C3C3D"/>
    <w:rsid w:val="001C4757"/>
    <w:rsid w:val="001C56D6"/>
    <w:rsid w:val="001C62E5"/>
    <w:rsid w:val="001C7264"/>
    <w:rsid w:val="001C7350"/>
    <w:rsid w:val="001D1C4C"/>
    <w:rsid w:val="001D4D28"/>
    <w:rsid w:val="001D5F58"/>
    <w:rsid w:val="001D78CA"/>
    <w:rsid w:val="001D7E0A"/>
    <w:rsid w:val="001E2B11"/>
    <w:rsid w:val="001F1C00"/>
    <w:rsid w:val="00200E9C"/>
    <w:rsid w:val="00201E55"/>
    <w:rsid w:val="00201EC0"/>
    <w:rsid w:val="002026F9"/>
    <w:rsid w:val="00203971"/>
    <w:rsid w:val="00206FFE"/>
    <w:rsid w:val="002115B8"/>
    <w:rsid w:val="002172E8"/>
    <w:rsid w:val="00217DC6"/>
    <w:rsid w:val="00221708"/>
    <w:rsid w:val="002221F3"/>
    <w:rsid w:val="002242E5"/>
    <w:rsid w:val="00224DCD"/>
    <w:rsid w:val="002253EC"/>
    <w:rsid w:val="00231521"/>
    <w:rsid w:val="002325B8"/>
    <w:rsid w:val="002345AD"/>
    <w:rsid w:val="002372C6"/>
    <w:rsid w:val="002420FB"/>
    <w:rsid w:val="00247060"/>
    <w:rsid w:val="002517A9"/>
    <w:rsid w:val="00255216"/>
    <w:rsid w:val="00257954"/>
    <w:rsid w:val="0026000D"/>
    <w:rsid w:val="00260294"/>
    <w:rsid w:val="00264770"/>
    <w:rsid w:val="00265360"/>
    <w:rsid w:val="00266AD0"/>
    <w:rsid w:val="002677F6"/>
    <w:rsid w:val="00272228"/>
    <w:rsid w:val="00272F12"/>
    <w:rsid w:val="00275045"/>
    <w:rsid w:val="00276D67"/>
    <w:rsid w:val="00276E0E"/>
    <w:rsid w:val="0027722C"/>
    <w:rsid w:val="00283766"/>
    <w:rsid w:val="00290051"/>
    <w:rsid w:val="00291C57"/>
    <w:rsid w:val="00293089"/>
    <w:rsid w:val="0029631C"/>
    <w:rsid w:val="002977B7"/>
    <w:rsid w:val="002A042A"/>
    <w:rsid w:val="002A0958"/>
    <w:rsid w:val="002A11F1"/>
    <w:rsid w:val="002A1BCC"/>
    <w:rsid w:val="002A20EB"/>
    <w:rsid w:val="002A38C3"/>
    <w:rsid w:val="002A50A9"/>
    <w:rsid w:val="002A62EB"/>
    <w:rsid w:val="002A7CDF"/>
    <w:rsid w:val="002A7EA2"/>
    <w:rsid w:val="002B0B97"/>
    <w:rsid w:val="002B0EBB"/>
    <w:rsid w:val="002C08A9"/>
    <w:rsid w:val="002C08F5"/>
    <w:rsid w:val="002C2E25"/>
    <w:rsid w:val="002C36E7"/>
    <w:rsid w:val="002C39E7"/>
    <w:rsid w:val="002C6F83"/>
    <w:rsid w:val="002C77A9"/>
    <w:rsid w:val="002D05D6"/>
    <w:rsid w:val="002D1A4B"/>
    <w:rsid w:val="002D37B2"/>
    <w:rsid w:val="002D6E44"/>
    <w:rsid w:val="002D6F8B"/>
    <w:rsid w:val="002E2A27"/>
    <w:rsid w:val="002E3C71"/>
    <w:rsid w:val="002E455C"/>
    <w:rsid w:val="002E550C"/>
    <w:rsid w:val="002E55F9"/>
    <w:rsid w:val="002E5E3C"/>
    <w:rsid w:val="002E6065"/>
    <w:rsid w:val="002F066A"/>
    <w:rsid w:val="002F51FA"/>
    <w:rsid w:val="002F5A10"/>
    <w:rsid w:val="002F5BEB"/>
    <w:rsid w:val="002F5EAF"/>
    <w:rsid w:val="002F6FF3"/>
    <w:rsid w:val="002F798F"/>
    <w:rsid w:val="00304708"/>
    <w:rsid w:val="00304A9B"/>
    <w:rsid w:val="003054E4"/>
    <w:rsid w:val="00307468"/>
    <w:rsid w:val="00310E52"/>
    <w:rsid w:val="003116C2"/>
    <w:rsid w:val="00311BFB"/>
    <w:rsid w:val="00316C43"/>
    <w:rsid w:val="00322860"/>
    <w:rsid w:val="00322D02"/>
    <w:rsid w:val="00323036"/>
    <w:rsid w:val="0032634B"/>
    <w:rsid w:val="003270E2"/>
    <w:rsid w:val="00330AEA"/>
    <w:rsid w:val="0033278A"/>
    <w:rsid w:val="00334165"/>
    <w:rsid w:val="00337ED3"/>
    <w:rsid w:val="00344F58"/>
    <w:rsid w:val="0034596E"/>
    <w:rsid w:val="0034619D"/>
    <w:rsid w:val="003472B0"/>
    <w:rsid w:val="00350BE8"/>
    <w:rsid w:val="003514A2"/>
    <w:rsid w:val="003554D1"/>
    <w:rsid w:val="0035740B"/>
    <w:rsid w:val="00357D0B"/>
    <w:rsid w:val="00360B0D"/>
    <w:rsid w:val="003617FE"/>
    <w:rsid w:val="003642B8"/>
    <w:rsid w:val="003643F8"/>
    <w:rsid w:val="00364865"/>
    <w:rsid w:val="00366331"/>
    <w:rsid w:val="00367CC4"/>
    <w:rsid w:val="00371D24"/>
    <w:rsid w:val="00371EB5"/>
    <w:rsid w:val="00372419"/>
    <w:rsid w:val="0037263E"/>
    <w:rsid w:val="00376656"/>
    <w:rsid w:val="0037668E"/>
    <w:rsid w:val="00376D8A"/>
    <w:rsid w:val="00377AA3"/>
    <w:rsid w:val="003806E9"/>
    <w:rsid w:val="00380FA5"/>
    <w:rsid w:val="00383EAA"/>
    <w:rsid w:val="003857A3"/>
    <w:rsid w:val="003876C8"/>
    <w:rsid w:val="003878B5"/>
    <w:rsid w:val="00397C11"/>
    <w:rsid w:val="00397C7E"/>
    <w:rsid w:val="003A09AD"/>
    <w:rsid w:val="003A26DA"/>
    <w:rsid w:val="003A3CAE"/>
    <w:rsid w:val="003A53CB"/>
    <w:rsid w:val="003A6FB4"/>
    <w:rsid w:val="003B1283"/>
    <w:rsid w:val="003B1C20"/>
    <w:rsid w:val="003B48DE"/>
    <w:rsid w:val="003B525C"/>
    <w:rsid w:val="003C06FD"/>
    <w:rsid w:val="003C102E"/>
    <w:rsid w:val="003C13DE"/>
    <w:rsid w:val="003C25E2"/>
    <w:rsid w:val="003C6F5A"/>
    <w:rsid w:val="003C7804"/>
    <w:rsid w:val="003C7FB8"/>
    <w:rsid w:val="003C7FEC"/>
    <w:rsid w:val="003D2B30"/>
    <w:rsid w:val="003D3DBD"/>
    <w:rsid w:val="003D496D"/>
    <w:rsid w:val="003D7059"/>
    <w:rsid w:val="003E0F98"/>
    <w:rsid w:val="003E1114"/>
    <w:rsid w:val="003E22E0"/>
    <w:rsid w:val="003E5599"/>
    <w:rsid w:val="003F193B"/>
    <w:rsid w:val="003F1C26"/>
    <w:rsid w:val="003F1CF9"/>
    <w:rsid w:val="003F30F1"/>
    <w:rsid w:val="003F3FF0"/>
    <w:rsid w:val="003F42C4"/>
    <w:rsid w:val="003F602F"/>
    <w:rsid w:val="003F609F"/>
    <w:rsid w:val="003F71C9"/>
    <w:rsid w:val="003F7AB4"/>
    <w:rsid w:val="0040103D"/>
    <w:rsid w:val="00403523"/>
    <w:rsid w:val="004050F1"/>
    <w:rsid w:val="00405127"/>
    <w:rsid w:val="00405509"/>
    <w:rsid w:val="00407839"/>
    <w:rsid w:val="0041020C"/>
    <w:rsid w:val="00411A85"/>
    <w:rsid w:val="00411CCD"/>
    <w:rsid w:val="00415D4D"/>
    <w:rsid w:val="004164F8"/>
    <w:rsid w:val="00420A42"/>
    <w:rsid w:val="00424275"/>
    <w:rsid w:val="00425703"/>
    <w:rsid w:val="004260FD"/>
    <w:rsid w:val="004264A4"/>
    <w:rsid w:val="004272CD"/>
    <w:rsid w:val="00430CCD"/>
    <w:rsid w:val="00434D25"/>
    <w:rsid w:val="00437937"/>
    <w:rsid w:val="00437961"/>
    <w:rsid w:val="00443008"/>
    <w:rsid w:val="00443EF9"/>
    <w:rsid w:val="00443FCC"/>
    <w:rsid w:val="004506DF"/>
    <w:rsid w:val="00457CA9"/>
    <w:rsid w:val="00460118"/>
    <w:rsid w:val="0046024C"/>
    <w:rsid w:val="00460701"/>
    <w:rsid w:val="004669FF"/>
    <w:rsid w:val="0047140A"/>
    <w:rsid w:val="00472749"/>
    <w:rsid w:val="004731CD"/>
    <w:rsid w:val="00473513"/>
    <w:rsid w:val="004747B5"/>
    <w:rsid w:val="00476144"/>
    <w:rsid w:val="004761F1"/>
    <w:rsid w:val="0047631F"/>
    <w:rsid w:val="004764B2"/>
    <w:rsid w:val="00483B5E"/>
    <w:rsid w:val="00484790"/>
    <w:rsid w:val="00486587"/>
    <w:rsid w:val="00490727"/>
    <w:rsid w:val="0049144E"/>
    <w:rsid w:val="00495D74"/>
    <w:rsid w:val="004A4019"/>
    <w:rsid w:val="004B1444"/>
    <w:rsid w:val="004B4C00"/>
    <w:rsid w:val="004C58AE"/>
    <w:rsid w:val="004C75D5"/>
    <w:rsid w:val="004D1620"/>
    <w:rsid w:val="004D29DC"/>
    <w:rsid w:val="004D3A2F"/>
    <w:rsid w:val="004D7408"/>
    <w:rsid w:val="004E2D09"/>
    <w:rsid w:val="004E3135"/>
    <w:rsid w:val="004E3F22"/>
    <w:rsid w:val="004E407B"/>
    <w:rsid w:val="004E6477"/>
    <w:rsid w:val="004E7C85"/>
    <w:rsid w:val="004F03D5"/>
    <w:rsid w:val="004F04BB"/>
    <w:rsid w:val="004F0E33"/>
    <w:rsid w:val="004F1C51"/>
    <w:rsid w:val="004F6A9A"/>
    <w:rsid w:val="005033C1"/>
    <w:rsid w:val="00504BDC"/>
    <w:rsid w:val="005065C5"/>
    <w:rsid w:val="0050769E"/>
    <w:rsid w:val="00510EBF"/>
    <w:rsid w:val="00510F7C"/>
    <w:rsid w:val="00514722"/>
    <w:rsid w:val="00514F17"/>
    <w:rsid w:val="005156DA"/>
    <w:rsid w:val="00515CB7"/>
    <w:rsid w:val="00516E3D"/>
    <w:rsid w:val="00521312"/>
    <w:rsid w:val="00524591"/>
    <w:rsid w:val="0053195C"/>
    <w:rsid w:val="00534708"/>
    <w:rsid w:val="005350E7"/>
    <w:rsid w:val="00537BD9"/>
    <w:rsid w:val="005427C9"/>
    <w:rsid w:val="0054339C"/>
    <w:rsid w:val="0054677A"/>
    <w:rsid w:val="00547E09"/>
    <w:rsid w:val="00547F24"/>
    <w:rsid w:val="00550312"/>
    <w:rsid w:val="00555602"/>
    <w:rsid w:val="0055575D"/>
    <w:rsid w:val="00555783"/>
    <w:rsid w:val="00555BAF"/>
    <w:rsid w:val="005604A3"/>
    <w:rsid w:val="0056079C"/>
    <w:rsid w:val="00560B91"/>
    <w:rsid w:val="00565353"/>
    <w:rsid w:val="005661B9"/>
    <w:rsid w:val="005664DF"/>
    <w:rsid w:val="00570741"/>
    <w:rsid w:val="00570A34"/>
    <w:rsid w:val="005713C7"/>
    <w:rsid w:val="00575A73"/>
    <w:rsid w:val="00577024"/>
    <w:rsid w:val="00577E96"/>
    <w:rsid w:val="00581034"/>
    <w:rsid w:val="00582F44"/>
    <w:rsid w:val="0058318A"/>
    <w:rsid w:val="00585644"/>
    <w:rsid w:val="00586BAC"/>
    <w:rsid w:val="00590F72"/>
    <w:rsid w:val="0059108E"/>
    <w:rsid w:val="00591128"/>
    <w:rsid w:val="00594BE3"/>
    <w:rsid w:val="00594D9F"/>
    <w:rsid w:val="00597687"/>
    <w:rsid w:val="005A229F"/>
    <w:rsid w:val="005A31A8"/>
    <w:rsid w:val="005A4374"/>
    <w:rsid w:val="005A5565"/>
    <w:rsid w:val="005A669B"/>
    <w:rsid w:val="005A7468"/>
    <w:rsid w:val="005A759C"/>
    <w:rsid w:val="005A7D86"/>
    <w:rsid w:val="005B200C"/>
    <w:rsid w:val="005B22E2"/>
    <w:rsid w:val="005B369D"/>
    <w:rsid w:val="005C36EA"/>
    <w:rsid w:val="005C42B2"/>
    <w:rsid w:val="005C5A4B"/>
    <w:rsid w:val="005D1C15"/>
    <w:rsid w:val="005D3E01"/>
    <w:rsid w:val="005D7EA9"/>
    <w:rsid w:val="005D7F50"/>
    <w:rsid w:val="005E0AB8"/>
    <w:rsid w:val="005E7287"/>
    <w:rsid w:val="005F19E4"/>
    <w:rsid w:val="005F2638"/>
    <w:rsid w:val="005F40AD"/>
    <w:rsid w:val="005F52D7"/>
    <w:rsid w:val="005F61CD"/>
    <w:rsid w:val="005F7AF0"/>
    <w:rsid w:val="006004DA"/>
    <w:rsid w:val="00601862"/>
    <w:rsid w:val="00603A82"/>
    <w:rsid w:val="00606A57"/>
    <w:rsid w:val="00607478"/>
    <w:rsid w:val="006100DE"/>
    <w:rsid w:val="00613F5F"/>
    <w:rsid w:val="00613F6B"/>
    <w:rsid w:val="00616F17"/>
    <w:rsid w:val="00621584"/>
    <w:rsid w:val="00623076"/>
    <w:rsid w:val="006232AF"/>
    <w:rsid w:val="00631A10"/>
    <w:rsid w:val="00636E20"/>
    <w:rsid w:val="0063774B"/>
    <w:rsid w:val="00637794"/>
    <w:rsid w:val="0064728A"/>
    <w:rsid w:val="00652C5C"/>
    <w:rsid w:val="00652D4F"/>
    <w:rsid w:val="00652E6C"/>
    <w:rsid w:val="00656F4E"/>
    <w:rsid w:val="0066063C"/>
    <w:rsid w:val="0066103B"/>
    <w:rsid w:val="00661295"/>
    <w:rsid w:val="006621C9"/>
    <w:rsid w:val="006678C4"/>
    <w:rsid w:val="0067103D"/>
    <w:rsid w:val="00675ACB"/>
    <w:rsid w:val="006801F1"/>
    <w:rsid w:val="006822BC"/>
    <w:rsid w:val="00682CD7"/>
    <w:rsid w:val="00684DE5"/>
    <w:rsid w:val="006862AE"/>
    <w:rsid w:val="006920B0"/>
    <w:rsid w:val="006928D3"/>
    <w:rsid w:val="00695FDC"/>
    <w:rsid w:val="006962C3"/>
    <w:rsid w:val="006A5690"/>
    <w:rsid w:val="006A585A"/>
    <w:rsid w:val="006A6E99"/>
    <w:rsid w:val="006B0102"/>
    <w:rsid w:val="006B0C70"/>
    <w:rsid w:val="006B2801"/>
    <w:rsid w:val="006B298E"/>
    <w:rsid w:val="006C22E3"/>
    <w:rsid w:val="006D0025"/>
    <w:rsid w:val="006D449C"/>
    <w:rsid w:val="006D6F7D"/>
    <w:rsid w:val="006D7BE8"/>
    <w:rsid w:val="006E11B0"/>
    <w:rsid w:val="006E2578"/>
    <w:rsid w:val="006E5E9B"/>
    <w:rsid w:val="006E5FF1"/>
    <w:rsid w:val="006E6C7A"/>
    <w:rsid w:val="006F02A8"/>
    <w:rsid w:val="006F38A7"/>
    <w:rsid w:val="006F4143"/>
    <w:rsid w:val="006F6836"/>
    <w:rsid w:val="007007E4"/>
    <w:rsid w:val="00700F08"/>
    <w:rsid w:val="007014BC"/>
    <w:rsid w:val="007023DA"/>
    <w:rsid w:val="0070240A"/>
    <w:rsid w:val="007025D1"/>
    <w:rsid w:val="0070274E"/>
    <w:rsid w:val="007033C2"/>
    <w:rsid w:val="00706A71"/>
    <w:rsid w:val="00711492"/>
    <w:rsid w:val="00712A9C"/>
    <w:rsid w:val="0071371B"/>
    <w:rsid w:val="00714286"/>
    <w:rsid w:val="00714703"/>
    <w:rsid w:val="00714C3A"/>
    <w:rsid w:val="007160B8"/>
    <w:rsid w:val="00717C49"/>
    <w:rsid w:val="007232C6"/>
    <w:rsid w:val="00724009"/>
    <w:rsid w:val="007251AC"/>
    <w:rsid w:val="00731F76"/>
    <w:rsid w:val="0073339D"/>
    <w:rsid w:val="00733FD8"/>
    <w:rsid w:val="00734E09"/>
    <w:rsid w:val="00735AD0"/>
    <w:rsid w:val="007402C1"/>
    <w:rsid w:val="00740EF7"/>
    <w:rsid w:val="0074150D"/>
    <w:rsid w:val="00744C26"/>
    <w:rsid w:val="00745364"/>
    <w:rsid w:val="007541DE"/>
    <w:rsid w:val="007561F0"/>
    <w:rsid w:val="00762324"/>
    <w:rsid w:val="00762A5E"/>
    <w:rsid w:val="00767D67"/>
    <w:rsid w:val="00767FAB"/>
    <w:rsid w:val="00770C2F"/>
    <w:rsid w:val="00775DC4"/>
    <w:rsid w:val="007773C7"/>
    <w:rsid w:val="00777537"/>
    <w:rsid w:val="00782394"/>
    <w:rsid w:val="00782F1A"/>
    <w:rsid w:val="00784DBB"/>
    <w:rsid w:val="00785D4F"/>
    <w:rsid w:val="00785D5D"/>
    <w:rsid w:val="00785FAA"/>
    <w:rsid w:val="00787F1F"/>
    <w:rsid w:val="00790A27"/>
    <w:rsid w:val="00791A7E"/>
    <w:rsid w:val="007952CA"/>
    <w:rsid w:val="00795B0A"/>
    <w:rsid w:val="00796F61"/>
    <w:rsid w:val="00797290"/>
    <w:rsid w:val="007A0C70"/>
    <w:rsid w:val="007A1696"/>
    <w:rsid w:val="007A21FF"/>
    <w:rsid w:val="007A327A"/>
    <w:rsid w:val="007A4C4D"/>
    <w:rsid w:val="007A4EFD"/>
    <w:rsid w:val="007A56B9"/>
    <w:rsid w:val="007A743C"/>
    <w:rsid w:val="007A7ECB"/>
    <w:rsid w:val="007B62B1"/>
    <w:rsid w:val="007C0D92"/>
    <w:rsid w:val="007C10DF"/>
    <w:rsid w:val="007C34AD"/>
    <w:rsid w:val="007C3C30"/>
    <w:rsid w:val="007C4B74"/>
    <w:rsid w:val="007C5744"/>
    <w:rsid w:val="007D02F9"/>
    <w:rsid w:val="007D3867"/>
    <w:rsid w:val="007D4B48"/>
    <w:rsid w:val="007D5E5E"/>
    <w:rsid w:val="007D68CE"/>
    <w:rsid w:val="007E05FB"/>
    <w:rsid w:val="007E206D"/>
    <w:rsid w:val="007E22C8"/>
    <w:rsid w:val="007E546F"/>
    <w:rsid w:val="007E5505"/>
    <w:rsid w:val="007E6547"/>
    <w:rsid w:val="007E7B2A"/>
    <w:rsid w:val="007F46D1"/>
    <w:rsid w:val="007F5399"/>
    <w:rsid w:val="007F5E05"/>
    <w:rsid w:val="007F7231"/>
    <w:rsid w:val="00801722"/>
    <w:rsid w:val="00801E4E"/>
    <w:rsid w:val="008022FF"/>
    <w:rsid w:val="008025C8"/>
    <w:rsid w:val="00802D48"/>
    <w:rsid w:val="0080495C"/>
    <w:rsid w:val="008073E9"/>
    <w:rsid w:val="00810ED4"/>
    <w:rsid w:val="008114CD"/>
    <w:rsid w:val="008146E1"/>
    <w:rsid w:val="0081553C"/>
    <w:rsid w:val="008178B4"/>
    <w:rsid w:val="00820455"/>
    <w:rsid w:val="00825221"/>
    <w:rsid w:val="008268F5"/>
    <w:rsid w:val="008354CD"/>
    <w:rsid w:val="00837A43"/>
    <w:rsid w:val="00844A2C"/>
    <w:rsid w:val="00846579"/>
    <w:rsid w:val="00846D0C"/>
    <w:rsid w:val="0085010D"/>
    <w:rsid w:val="008571D9"/>
    <w:rsid w:val="00863F7D"/>
    <w:rsid w:val="00864040"/>
    <w:rsid w:val="008673F0"/>
    <w:rsid w:val="0086760C"/>
    <w:rsid w:val="00867F0E"/>
    <w:rsid w:val="0087177F"/>
    <w:rsid w:val="0087426A"/>
    <w:rsid w:val="00877C0A"/>
    <w:rsid w:val="00877ED0"/>
    <w:rsid w:val="00881915"/>
    <w:rsid w:val="008835CE"/>
    <w:rsid w:val="00883C3F"/>
    <w:rsid w:val="00883DD5"/>
    <w:rsid w:val="008844EA"/>
    <w:rsid w:val="00885D98"/>
    <w:rsid w:val="0088617B"/>
    <w:rsid w:val="00886B1E"/>
    <w:rsid w:val="00886E68"/>
    <w:rsid w:val="00890EE2"/>
    <w:rsid w:val="008939DC"/>
    <w:rsid w:val="008A23A0"/>
    <w:rsid w:val="008A769A"/>
    <w:rsid w:val="008B100E"/>
    <w:rsid w:val="008B208C"/>
    <w:rsid w:val="008B3437"/>
    <w:rsid w:val="008B3FF2"/>
    <w:rsid w:val="008B4147"/>
    <w:rsid w:val="008B4E0C"/>
    <w:rsid w:val="008B5DBD"/>
    <w:rsid w:val="008C0CDE"/>
    <w:rsid w:val="008C164F"/>
    <w:rsid w:val="008C4747"/>
    <w:rsid w:val="008C5D8F"/>
    <w:rsid w:val="008D06F2"/>
    <w:rsid w:val="008D12DB"/>
    <w:rsid w:val="008D1993"/>
    <w:rsid w:val="008D1C23"/>
    <w:rsid w:val="008D3134"/>
    <w:rsid w:val="008D3318"/>
    <w:rsid w:val="008D3572"/>
    <w:rsid w:val="008D57D5"/>
    <w:rsid w:val="008E08AC"/>
    <w:rsid w:val="008E0DD1"/>
    <w:rsid w:val="008E223A"/>
    <w:rsid w:val="008E3867"/>
    <w:rsid w:val="008E39C7"/>
    <w:rsid w:val="008E3DB5"/>
    <w:rsid w:val="008E43D8"/>
    <w:rsid w:val="008E52A7"/>
    <w:rsid w:val="008E5A92"/>
    <w:rsid w:val="008F2379"/>
    <w:rsid w:val="008F27FD"/>
    <w:rsid w:val="008F293C"/>
    <w:rsid w:val="008F32C2"/>
    <w:rsid w:val="008F446F"/>
    <w:rsid w:val="008F54A0"/>
    <w:rsid w:val="008F763B"/>
    <w:rsid w:val="009015D6"/>
    <w:rsid w:val="00901CC7"/>
    <w:rsid w:val="0091299A"/>
    <w:rsid w:val="009135BD"/>
    <w:rsid w:val="00915572"/>
    <w:rsid w:val="009162A3"/>
    <w:rsid w:val="009166CF"/>
    <w:rsid w:val="00917FCC"/>
    <w:rsid w:val="009202F7"/>
    <w:rsid w:val="009211ED"/>
    <w:rsid w:val="00923644"/>
    <w:rsid w:val="00924605"/>
    <w:rsid w:val="009256AE"/>
    <w:rsid w:val="0092631A"/>
    <w:rsid w:val="009277C0"/>
    <w:rsid w:val="00931B80"/>
    <w:rsid w:val="009344EF"/>
    <w:rsid w:val="00935245"/>
    <w:rsid w:val="00935B1D"/>
    <w:rsid w:val="00940B33"/>
    <w:rsid w:val="009442B1"/>
    <w:rsid w:val="00945BF7"/>
    <w:rsid w:val="00946467"/>
    <w:rsid w:val="00946921"/>
    <w:rsid w:val="00946AEA"/>
    <w:rsid w:val="009508D2"/>
    <w:rsid w:val="009509C5"/>
    <w:rsid w:val="00951467"/>
    <w:rsid w:val="00951E1A"/>
    <w:rsid w:val="00954635"/>
    <w:rsid w:val="00954F56"/>
    <w:rsid w:val="00955415"/>
    <w:rsid w:val="009566E7"/>
    <w:rsid w:val="00956F5C"/>
    <w:rsid w:val="009611FA"/>
    <w:rsid w:val="00961241"/>
    <w:rsid w:val="00965415"/>
    <w:rsid w:val="009662E0"/>
    <w:rsid w:val="00970A20"/>
    <w:rsid w:val="009724B6"/>
    <w:rsid w:val="00972D9F"/>
    <w:rsid w:val="00973193"/>
    <w:rsid w:val="00976970"/>
    <w:rsid w:val="00976CDF"/>
    <w:rsid w:val="00977575"/>
    <w:rsid w:val="00981D2E"/>
    <w:rsid w:val="00984C2D"/>
    <w:rsid w:val="009850D0"/>
    <w:rsid w:val="0098600D"/>
    <w:rsid w:val="0098751A"/>
    <w:rsid w:val="0099084C"/>
    <w:rsid w:val="00993606"/>
    <w:rsid w:val="009953C3"/>
    <w:rsid w:val="009A309F"/>
    <w:rsid w:val="009A3C1F"/>
    <w:rsid w:val="009A4232"/>
    <w:rsid w:val="009A5E62"/>
    <w:rsid w:val="009A6B14"/>
    <w:rsid w:val="009A6DA2"/>
    <w:rsid w:val="009A7D16"/>
    <w:rsid w:val="009B13A6"/>
    <w:rsid w:val="009B1B86"/>
    <w:rsid w:val="009B2DD2"/>
    <w:rsid w:val="009B353D"/>
    <w:rsid w:val="009B46F0"/>
    <w:rsid w:val="009B4F6A"/>
    <w:rsid w:val="009B5765"/>
    <w:rsid w:val="009B70E5"/>
    <w:rsid w:val="009C0F8F"/>
    <w:rsid w:val="009C4B0B"/>
    <w:rsid w:val="009C62FC"/>
    <w:rsid w:val="009D0FB9"/>
    <w:rsid w:val="009D3890"/>
    <w:rsid w:val="009D4DF3"/>
    <w:rsid w:val="009D59C8"/>
    <w:rsid w:val="009E436B"/>
    <w:rsid w:val="009E69C7"/>
    <w:rsid w:val="009E7CFB"/>
    <w:rsid w:val="009F0141"/>
    <w:rsid w:val="009F16EF"/>
    <w:rsid w:val="009F4E80"/>
    <w:rsid w:val="009F7D27"/>
    <w:rsid w:val="009F7F46"/>
    <w:rsid w:val="00A0194A"/>
    <w:rsid w:val="00A02C2B"/>
    <w:rsid w:val="00A04466"/>
    <w:rsid w:val="00A0507D"/>
    <w:rsid w:val="00A11250"/>
    <w:rsid w:val="00A12342"/>
    <w:rsid w:val="00A13324"/>
    <w:rsid w:val="00A2025D"/>
    <w:rsid w:val="00A205DE"/>
    <w:rsid w:val="00A2215C"/>
    <w:rsid w:val="00A22A81"/>
    <w:rsid w:val="00A25D17"/>
    <w:rsid w:val="00A25D3F"/>
    <w:rsid w:val="00A26A5E"/>
    <w:rsid w:val="00A302F2"/>
    <w:rsid w:val="00A35BA9"/>
    <w:rsid w:val="00A36537"/>
    <w:rsid w:val="00A37BD5"/>
    <w:rsid w:val="00A40535"/>
    <w:rsid w:val="00A43FC5"/>
    <w:rsid w:val="00A503F9"/>
    <w:rsid w:val="00A51C87"/>
    <w:rsid w:val="00A57748"/>
    <w:rsid w:val="00A6499D"/>
    <w:rsid w:val="00A65447"/>
    <w:rsid w:val="00A66863"/>
    <w:rsid w:val="00A70DA3"/>
    <w:rsid w:val="00A70EC6"/>
    <w:rsid w:val="00A77D2E"/>
    <w:rsid w:val="00A80315"/>
    <w:rsid w:val="00A849E0"/>
    <w:rsid w:val="00A87584"/>
    <w:rsid w:val="00A87A3E"/>
    <w:rsid w:val="00A87A7B"/>
    <w:rsid w:val="00A9155B"/>
    <w:rsid w:val="00A92118"/>
    <w:rsid w:val="00A932C9"/>
    <w:rsid w:val="00A96D6B"/>
    <w:rsid w:val="00A97690"/>
    <w:rsid w:val="00A97BBB"/>
    <w:rsid w:val="00AA2812"/>
    <w:rsid w:val="00AA2BB0"/>
    <w:rsid w:val="00AA2BC7"/>
    <w:rsid w:val="00AA4E6F"/>
    <w:rsid w:val="00AA60E3"/>
    <w:rsid w:val="00AA6A85"/>
    <w:rsid w:val="00AA6FC1"/>
    <w:rsid w:val="00AB0F0D"/>
    <w:rsid w:val="00AB379C"/>
    <w:rsid w:val="00AB43FD"/>
    <w:rsid w:val="00AB7C75"/>
    <w:rsid w:val="00AB7F1C"/>
    <w:rsid w:val="00AC00CE"/>
    <w:rsid w:val="00AC0F55"/>
    <w:rsid w:val="00AC30CF"/>
    <w:rsid w:val="00AC6C5A"/>
    <w:rsid w:val="00AD21D8"/>
    <w:rsid w:val="00AD5BDC"/>
    <w:rsid w:val="00AD641C"/>
    <w:rsid w:val="00AE0696"/>
    <w:rsid w:val="00AE08FA"/>
    <w:rsid w:val="00AE0F10"/>
    <w:rsid w:val="00AE2083"/>
    <w:rsid w:val="00AE3D70"/>
    <w:rsid w:val="00AE3FE6"/>
    <w:rsid w:val="00AE4CAE"/>
    <w:rsid w:val="00AE7272"/>
    <w:rsid w:val="00AF2939"/>
    <w:rsid w:val="00AF2B5C"/>
    <w:rsid w:val="00AF657A"/>
    <w:rsid w:val="00B000FE"/>
    <w:rsid w:val="00B04FC0"/>
    <w:rsid w:val="00B120B7"/>
    <w:rsid w:val="00B13BC3"/>
    <w:rsid w:val="00B13BEC"/>
    <w:rsid w:val="00B16189"/>
    <w:rsid w:val="00B16905"/>
    <w:rsid w:val="00B175AB"/>
    <w:rsid w:val="00B24B14"/>
    <w:rsid w:val="00B259D7"/>
    <w:rsid w:val="00B274C5"/>
    <w:rsid w:val="00B314E9"/>
    <w:rsid w:val="00B33CC0"/>
    <w:rsid w:val="00B361F9"/>
    <w:rsid w:val="00B36A5A"/>
    <w:rsid w:val="00B37048"/>
    <w:rsid w:val="00B41982"/>
    <w:rsid w:val="00B4270B"/>
    <w:rsid w:val="00B42F22"/>
    <w:rsid w:val="00B43043"/>
    <w:rsid w:val="00B43E81"/>
    <w:rsid w:val="00B445E0"/>
    <w:rsid w:val="00B46E9B"/>
    <w:rsid w:val="00B509F6"/>
    <w:rsid w:val="00B52E72"/>
    <w:rsid w:val="00B53656"/>
    <w:rsid w:val="00B61B7B"/>
    <w:rsid w:val="00B650F5"/>
    <w:rsid w:val="00B65B71"/>
    <w:rsid w:val="00B66DB9"/>
    <w:rsid w:val="00B707F1"/>
    <w:rsid w:val="00B713D3"/>
    <w:rsid w:val="00B7546E"/>
    <w:rsid w:val="00B75D82"/>
    <w:rsid w:val="00B83D4F"/>
    <w:rsid w:val="00B86F5F"/>
    <w:rsid w:val="00B90A8B"/>
    <w:rsid w:val="00B92474"/>
    <w:rsid w:val="00B9251A"/>
    <w:rsid w:val="00B93853"/>
    <w:rsid w:val="00B95AAA"/>
    <w:rsid w:val="00B95B7F"/>
    <w:rsid w:val="00B97955"/>
    <w:rsid w:val="00BA4028"/>
    <w:rsid w:val="00BA4033"/>
    <w:rsid w:val="00BA611C"/>
    <w:rsid w:val="00BA6FD7"/>
    <w:rsid w:val="00BB29AA"/>
    <w:rsid w:val="00BB4B8D"/>
    <w:rsid w:val="00BB6498"/>
    <w:rsid w:val="00BB6F32"/>
    <w:rsid w:val="00BC1824"/>
    <w:rsid w:val="00BC19AA"/>
    <w:rsid w:val="00BC1F20"/>
    <w:rsid w:val="00BC4081"/>
    <w:rsid w:val="00BC644A"/>
    <w:rsid w:val="00BC78A7"/>
    <w:rsid w:val="00BD1F60"/>
    <w:rsid w:val="00BD2BB3"/>
    <w:rsid w:val="00BD3482"/>
    <w:rsid w:val="00BD3F7A"/>
    <w:rsid w:val="00BD4B37"/>
    <w:rsid w:val="00BD60C6"/>
    <w:rsid w:val="00BD6EDE"/>
    <w:rsid w:val="00BD7075"/>
    <w:rsid w:val="00BE0008"/>
    <w:rsid w:val="00BE0C2A"/>
    <w:rsid w:val="00BE131E"/>
    <w:rsid w:val="00BE23D4"/>
    <w:rsid w:val="00BE4206"/>
    <w:rsid w:val="00BE5747"/>
    <w:rsid w:val="00BE6677"/>
    <w:rsid w:val="00BE713E"/>
    <w:rsid w:val="00BF247D"/>
    <w:rsid w:val="00BF26DD"/>
    <w:rsid w:val="00BF2BFD"/>
    <w:rsid w:val="00BF56E3"/>
    <w:rsid w:val="00C00F3E"/>
    <w:rsid w:val="00C01261"/>
    <w:rsid w:val="00C02E90"/>
    <w:rsid w:val="00C02FA9"/>
    <w:rsid w:val="00C04D55"/>
    <w:rsid w:val="00C073A1"/>
    <w:rsid w:val="00C10EB0"/>
    <w:rsid w:val="00C11087"/>
    <w:rsid w:val="00C11195"/>
    <w:rsid w:val="00C15565"/>
    <w:rsid w:val="00C1595F"/>
    <w:rsid w:val="00C2124E"/>
    <w:rsid w:val="00C224A7"/>
    <w:rsid w:val="00C303E0"/>
    <w:rsid w:val="00C343C4"/>
    <w:rsid w:val="00C3564B"/>
    <w:rsid w:val="00C378DA"/>
    <w:rsid w:val="00C40DE3"/>
    <w:rsid w:val="00C43593"/>
    <w:rsid w:val="00C439D9"/>
    <w:rsid w:val="00C43CB6"/>
    <w:rsid w:val="00C452E3"/>
    <w:rsid w:val="00C50F37"/>
    <w:rsid w:val="00C510F5"/>
    <w:rsid w:val="00C53C67"/>
    <w:rsid w:val="00C53CA0"/>
    <w:rsid w:val="00C555A8"/>
    <w:rsid w:val="00C5641E"/>
    <w:rsid w:val="00C61472"/>
    <w:rsid w:val="00C61D3F"/>
    <w:rsid w:val="00C61E13"/>
    <w:rsid w:val="00C624A2"/>
    <w:rsid w:val="00C62B8C"/>
    <w:rsid w:val="00C636D1"/>
    <w:rsid w:val="00C64467"/>
    <w:rsid w:val="00C661AC"/>
    <w:rsid w:val="00C67C40"/>
    <w:rsid w:val="00C731BB"/>
    <w:rsid w:val="00C7391E"/>
    <w:rsid w:val="00C74C76"/>
    <w:rsid w:val="00C752FF"/>
    <w:rsid w:val="00C759F8"/>
    <w:rsid w:val="00C77EC3"/>
    <w:rsid w:val="00C87987"/>
    <w:rsid w:val="00C91FB8"/>
    <w:rsid w:val="00C920FC"/>
    <w:rsid w:val="00C9297A"/>
    <w:rsid w:val="00C96EE1"/>
    <w:rsid w:val="00CA0937"/>
    <w:rsid w:val="00CA275D"/>
    <w:rsid w:val="00CA27DB"/>
    <w:rsid w:val="00CA49DA"/>
    <w:rsid w:val="00CA72BD"/>
    <w:rsid w:val="00CA7377"/>
    <w:rsid w:val="00CB0B80"/>
    <w:rsid w:val="00CB595B"/>
    <w:rsid w:val="00CB5DBA"/>
    <w:rsid w:val="00CB67BA"/>
    <w:rsid w:val="00CC189F"/>
    <w:rsid w:val="00CC1FCE"/>
    <w:rsid w:val="00CC3D6E"/>
    <w:rsid w:val="00CC459A"/>
    <w:rsid w:val="00CC4C82"/>
    <w:rsid w:val="00CC4EF1"/>
    <w:rsid w:val="00CD0891"/>
    <w:rsid w:val="00CD11DD"/>
    <w:rsid w:val="00CD1759"/>
    <w:rsid w:val="00CD20D6"/>
    <w:rsid w:val="00CD513F"/>
    <w:rsid w:val="00CD6156"/>
    <w:rsid w:val="00CD632D"/>
    <w:rsid w:val="00CE0404"/>
    <w:rsid w:val="00CE058D"/>
    <w:rsid w:val="00CE0CFA"/>
    <w:rsid w:val="00CE1475"/>
    <w:rsid w:val="00CE252A"/>
    <w:rsid w:val="00CE4B1E"/>
    <w:rsid w:val="00CE4BAE"/>
    <w:rsid w:val="00CF0EE8"/>
    <w:rsid w:val="00CF3AEB"/>
    <w:rsid w:val="00CF5A6D"/>
    <w:rsid w:val="00D00D8E"/>
    <w:rsid w:val="00D01F50"/>
    <w:rsid w:val="00D0387E"/>
    <w:rsid w:val="00D067C3"/>
    <w:rsid w:val="00D06E36"/>
    <w:rsid w:val="00D077F9"/>
    <w:rsid w:val="00D13009"/>
    <w:rsid w:val="00D135EF"/>
    <w:rsid w:val="00D1429F"/>
    <w:rsid w:val="00D14D5C"/>
    <w:rsid w:val="00D1518F"/>
    <w:rsid w:val="00D16737"/>
    <w:rsid w:val="00D17331"/>
    <w:rsid w:val="00D2076E"/>
    <w:rsid w:val="00D21126"/>
    <w:rsid w:val="00D21953"/>
    <w:rsid w:val="00D21B81"/>
    <w:rsid w:val="00D21D01"/>
    <w:rsid w:val="00D2224F"/>
    <w:rsid w:val="00D25C26"/>
    <w:rsid w:val="00D2630A"/>
    <w:rsid w:val="00D33605"/>
    <w:rsid w:val="00D36CBC"/>
    <w:rsid w:val="00D37B71"/>
    <w:rsid w:val="00D37CFA"/>
    <w:rsid w:val="00D37FD2"/>
    <w:rsid w:val="00D40E97"/>
    <w:rsid w:val="00D4125E"/>
    <w:rsid w:val="00D43BFD"/>
    <w:rsid w:val="00D45816"/>
    <w:rsid w:val="00D50A87"/>
    <w:rsid w:val="00D51DFA"/>
    <w:rsid w:val="00D57159"/>
    <w:rsid w:val="00D574B0"/>
    <w:rsid w:val="00D57638"/>
    <w:rsid w:val="00D63A05"/>
    <w:rsid w:val="00D63E56"/>
    <w:rsid w:val="00D64FFC"/>
    <w:rsid w:val="00D67389"/>
    <w:rsid w:val="00D67903"/>
    <w:rsid w:val="00D71743"/>
    <w:rsid w:val="00D724BD"/>
    <w:rsid w:val="00D77EAF"/>
    <w:rsid w:val="00D77FA7"/>
    <w:rsid w:val="00D80896"/>
    <w:rsid w:val="00D83A7C"/>
    <w:rsid w:val="00D85372"/>
    <w:rsid w:val="00D90CCE"/>
    <w:rsid w:val="00D921A4"/>
    <w:rsid w:val="00D927DD"/>
    <w:rsid w:val="00D956CC"/>
    <w:rsid w:val="00D9632D"/>
    <w:rsid w:val="00D97A7F"/>
    <w:rsid w:val="00DA07C5"/>
    <w:rsid w:val="00DA091E"/>
    <w:rsid w:val="00DA1236"/>
    <w:rsid w:val="00DA182B"/>
    <w:rsid w:val="00DA331E"/>
    <w:rsid w:val="00DA3E48"/>
    <w:rsid w:val="00DB0F39"/>
    <w:rsid w:val="00DB23AF"/>
    <w:rsid w:val="00DB323A"/>
    <w:rsid w:val="00DB7281"/>
    <w:rsid w:val="00DC005D"/>
    <w:rsid w:val="00DC080C"/>
    <w:rsid w:val="00DC124B"/>
    <w:rsid w:val="00DC1327"/>
    <w:rsid w:val="00DC53EB"/>
    <w:rsid w:val="00DC5D65"/>
    <w:rsid w:val="00DC7C07"/>
    <w:rsid w:val="00DC7FF7"/>
    <w:rsid w:val="00DD0BB6"/>
    <w:rsid w:val="00DD275F"/>
    <w:rsid w:val="00DD2A4C"/>
    <w:rsid w:val="00DD4403"/>
    <w:rsid w:val="00DD499C"/>
    <w:rsid w:val="00DD583C"/>
    <w:rsid w:val="00DE0CDD"/>
    <w:rsid w:val="00DE3455"/>
    <w:rsid w:val="00DF1B37"/>
    <w:rsid w:val="00DF2618"/>
    <w:rsid w:val="00DF7410"/>
    <w:rsid w:val="00DF7C7C"/>
    <w:rsid w:val="00E00332"/>
    <w:rsid w:val="00E004DC"/>
    <w:rsid w:val="00E01488"/>
    <w:rsid w:val="00E02948"/>
    <w:rsid w:val="00E02A6A"/>
    <w:rsid w:val="00E0731E"/>
    <w:rsid w:val="00E07324"/>
    <w:rsid w:val="00E1107C"/>
    <w:rsid w:val="00E11549"/>
    <w:rsid w:val="00E1191F"/>
    <w:rsid w:val="00E11E5D"/>
    <w:rsid w:val="00E13189"/>
    <w:rsid w:val="00E155D6"/>
    <w:rsid w:val="00E17285"/>
    <w:rsid w:val="00E17372"/>
    <w:rsid w:val="00E173FF"/>
    <w:rsid w:val="00E17DC2"/>
    <w:rsid w:val="00E25569"/>
    <w:rsid w:val="00E30076"/>
    <w:rsid w:val="00E308A4"/>
    <w:rsid w:val="00E313F2"/>
    <w:rsid w:val="00E31541"/>
    <w:rsid w:val="00E34617"/>
    <w:rsid w:val="00E35734"/>
    <w:rsid w:val="00E4075E"/>
    <w:rsid w:val="00E415CB"/>
    <w:rsid w:val="00E44A9B"/>
    <w:rsid w:val="00E4536C"/>
    <w:rsid w:val="00E46E7B"/>
    <w:rsid w:val="00E471BA"/>
    <w:rsid w:val="00E50CBD"/>
    <w:rsid w:val="00E518D4"/>
    <w:rsid w:val="00E51DFD"/>
    <w:rsid w:val="00E5213A"/>
    <w:rsid w:val="00E53216"/>
    <w:rsid w:val="00E53C7E"/>
    <w:rsid w:val="00E62CEE"/>
    <w:rsid w:val="00E633E8"/>
    <w:rsid w:val="00E65F22"/>
    <w:rsid w:val="00E66E44"/>
    <w:rsid w:val="00E70047"/>
    <w:rsid w:val="00E7159A"/>
    <w:rsid w:val="00E74F14"/>
    <w:rsid w:val="00E80D8E"/>
    <w:rsid w:val="00E81589"/>
    <w:rsid w:val="00E819C5"/>
    <w:rsid w:val="00E87AC6"/>
    <w:rsid w:val="00E92B67"/>
    <w:rsid w:val="00E93B87"/>
    <w:rsid w:val="00E949D0"/>
    <w:rsid w:val="00E95EA4"/>
    <w:rsid w:val="00E965EF"/>
    <w:rsid w:val="00E971D4"/>
    <w:rsid w:val="00E977E9"/>
    <w:rsid w:val="00EA5AFB"/>
    <w:rsid w:val="00EA5B6A"/>
    <w:rsid w:val="00EA6B03"/>
    <w:rsid w:val="00EA6DC7"/>
    <w:rsid w:val="00EB0354"/>
    <w:rsid w:val="00EB16CE"/>
    <w:rsid w:val="00EB19D7"/>
    <w:rsid w:val="00EB2194"/>
    <w:rsid w:val="00EB3425"/>
    <w:rsid w:val="00EB3ECC"/>
    <w:rsid w:val="00EB635D"/>
    <w:rsid w:val="00EB679E"/>
    <w:rsid w:val="00EC2CD7"/>
    <w:rsid w:val="00EC520F"/>
    <w:rsid w:val="00EC688B"/>
    <w:rsid w:val="00ED29D0"/>
    <w:rsid w:val="00ED2A8B"/>
    <w:rsid w:val="00ED4538"/>
    <w:rsid w:val="00ED4D59"/>
    <w:rsid w:val="00ED7A04"/>
    <w:rsid w:val="00EE0D2C"/>
    <w:rsid w:val="00EE3B5F"/>
    <w:rsid w:val="00EE5C40"/>
    <w:rsid w:val="00EE5F55"/>
    <w:rsid w:val="00EE67E1"/>
    <w:rsid w:val="00EF037B"/>
    <w:rsid w:val="00EF0386"/>
    <w:rsid w:val="00EF2C0C"/>
    <w:rsid w:val="00EF6B7C"/>
    <w:rsid w:val="00F00306"/>
    <w:rsid w:val="00F003C9"/>
    <w:rsid w:val="00F037E2"/>
    <w:rsid w:val="00F03F78"/>
    <w:rsid w:val="00F05D9C"/>
    <w:rsid w:val="00F06C5F"/>
    <w:rsid w:val="00F10635"/>
    <w:rsid w:val="00F13A07"/>
    <w:rsid w:val="00F13C43"/>
    <w:rsid w:val="00F13DBC"/>
    <w:rsid w:val="00F15E40"/>
    <w:rsid w:val="00F21B62"/>
    <w:rsid w:val="00F2367C"/>
    <w:rsid w:val="00F23DD5"/>
    <w:rsid w:val="00F23E40"/>
    <w:rsid w:val="00F25321"/>
    <w:rsid w:val="00F30303"/>
    <w:rsid w:val="00F325EE"/>
    <w:rsid w:val="00F36121"/>
    <w:rsid w:val="00F36D7F"/>
    <w:rsid w:val="00F40689"/>
    <w:rsid w:val="00F40CB8"/>
    <w:rsid w:val="00F40E9A"/>
    <w:rsid w:val="00F4178B"/>
    <w:rsid w:val="00F4187C"/>
    <w:rsid w:val="00F41CC7"/>
    <w:rsid w:val="00F426D6"/>
    <w:rsid w:val="00F42874"/>
    <w:rsid w:val="00F4640E"/>
    <w:rsid w:val="00F46BE8"/>
    <w:rsid w:val="00F47983"/>
    <w:rsid w:val="00F51824"/>
    <w:rsid w:val="00F60277"/>
    <w:rsid w:val="00F6130F"/>
    <w:rsid w:val="00F6262F"/>
    <w:rsid w:val="00F6300F"/>
    <w:rsid w:val="00F65141"/>
    <w:rsid w:val="00F66DF0"/>
    <w:rsid w:val="00F6723B"/>
    <w:rsid w:val="00F70289"/>
    <w:rsid w:val="00F7046D"/>
    <w:rsid w:val="00F7135C"/>
    <w:rsid w:val="00F71CFD"/>
    <w:rsid w:val="00F71F32"/>
    <w:rsid w:val="00F735D7"/>
    <w:rsid w:val="00F75DB9"/>
    <w:rsid w:val="00F819C9"/>
    <w:rsid w:val="00F822B0"/>
    <w:rsid w:val="00F8314B"/>
    <w:rsid w:val="00F83A55"/>
    <w:rsid w:val="00F83C0B"/>
    <w:rsid w:val="00F84AC1"/>
    <w:rsid w:val="00F84BCF"/>
    <w:rsid w:val="00F86095"/>
    <w:rsid w:val="00F96713"/>
    <w:rsid w:val="00FA0EC2"/>
    <w:rsid w:val="00FA1C99"/>
    <w:rsid w:val="00FA5FCA"/>
    <w:rsid w:val="00FB013A"/>
    <w:rsid w:val="00FB015A"/>
    <w:rsid w:val="00FB1F77"/>
    <w:rsid w:val="00FB5835"/>
    <w:rsid w:val="00FB5C82"/>
    <w:rsid w:val="00FB6DAB"/>
    <w:rsid w:val="00FB7DAC"/>
    <w:rsid w:val="00FC16F3"/>
    <w:rsid w:val="00FC3776"/>
    <w:rsid w:val="00FC3A2A"/>
    <w:rsid w:val="00FC5CFF"/>
    <w:rsid w:val="00FD1B97"/>
    <w:rsid w:val="00FD221A"/>
    <w:rsid w:val="00FD3F9A"/>
    <w:rsid w:val="00FE0A5B"/>
    <w:rsid w:val="00FE0B19"/>
    <w:rsid w:val="00FE52CE"/>
    <w:rsid w:val="00FE6A33"/>
    <w:rsid w:val="00FF0F37"/>
    <w:rsid w:val="0159C4B1"/>
    <w:rsid w:val="04789212"/>
    <w:rsid w:val="04D52D72"/>
    <w:rsid w:val="052A4A0F"/>
    <w:rsid w:val="058574BD"/>
    <w:rsid w:val="062D35D4"/>
    <w:rsid w:val="0950ABA6"/>
    <w:rsid w:val="0DD876CD"/>
    <w:rsid w:val="0E1E43A8"/>
    <w:rsid w:val="124A8311"/>
    <w:rsid w:val="13866E33"/>
    <w:rsid w:val="1447B851"/>
    <w:rsid w:val="14A08465"/>
    <w:rsid w:val="15FF640E"/>
    <w:rsid w:val="163C54C6"/>
    <w:rsid w:val="171442A8"/>
    <w:rsid w:val="17F1A587"/>
    <w:rsid w:val="180DDECD"/>
    <w:rsid w:val="190A5344"/>
    <w:rsid w:val="1ABF1931"/>
    <w:rsid w:val="1BC91636"/>
    <w:rsid w:val="1C41F406"/>
    <w:rsid w:val="1D2DD858"/>
    <w:rsid w:val="1D7AD90C"/>
    <w:rsid w:val="1DDDC467"/>
    <w:rsid w:val="1FCC6BC0"/>
    <w:rsid w:val="21458DCB"/>
    <w:rsid w:val="225D153B"/>
    <w:rsid w:val="227E95BA"/>
    <w:rsid w:val="238B4D14"/>
    <w:rsid w:val="241FE16C"/>
    <w:rsid w:val="2465FB77"/>
    <w:rsid w:val="25519F0E"/>
    <w:rsid w:val="26330224"/>
    <w:rsid w:val="279D9C39"/>
    <w:rsid w:val="27E043A6"/>
    <w:rsid w:val="28701773"/>
    <w:rsid w:val="29396C9A"/>
    <w:rsid w:val="2958006B"/>
    <w:rsid w:val="2DA0AC3A"/>
    <w:rsid w:val="2F6A9C7F"/>
    <w:rsid w:val="3046C84F"/>
    <w:rsid w:val="311CE5F8"/>
    <w:rsid w:val="3216F9B9"/>
    <w:rsid w:val="35E8FD51"/>
    <w:rsid w:val="36ADB4CA"/>
    <w:rsid w:val="36F28A38"/>
    <w:rsid w:val="374F8A8E"/>
    <w:rsid w:val="377CC8F0"/>
    <w:rsid w:val="3A42CA3D"/>
    <w:rsid w:val="3BC5FB5B"/>
    <w:rsid w:val="3DC3C38A"/>
    <w:rsid w:val="3E8053B8"/>
    <w:rsid w:val="3F56365B"/>
    <w:rsid w:val="4155CC2D"/>
    <w:rsid w:val="41F52573"/>
    <w:rsid w:val="42B62A19"/>
    <w:rsid w:val="43069D91"/>
    <w:rsid w:val="430DA0E0"/>
    <w:rsid w:val="432C2321"/>
    <w:rsid w:val="43CF2F40"/>
    <w:rsid w:val="43D10D40"/>
    <w:rsid w:val="44AB5B10"/>
    <w:rsid w:val="456C5FB6"/>
    <w:rsid w:val="456CDDA1"/>
    <w:rsid w:val="4574CB27"/>
    <w:rsid w:val="4581589C"/>
    <w:rsid w:val="48988E5B"/>
    <w:rsid w:val="4996C528"/>
    <w:rsid w:val="4A483C4A"/>
    <w:rsid w:val="4B03B85A"/>
    <w:rsid w:val="4CAE9A5F"/>
    <w:rsid w:val="4CFD3074"/>
    <w:rsid w:val="4DECB116"/>
    <w:rsid w:val="4E2C3DAE"/>
    <w:rsid w:val="4E76C127"/>
    <w:rsid w:val="4F79296A"/>
    <w:rsid w:val="4F888177"/>
    <w:rsid w:val="50B568E4"/>
    <w:rsid w:val="5266A9D1"/>
    <w:rsid w:val="5325FB3F"/>
    <w:rsid w:val="537C8316"/>
    <w:rsid w:val="54A50C94"/>
    <w:rsid w:val="55084259"/>
    <w:rsid w:val="56A412BA"/>
    <w:rsid w:val="59950AED"/>
    <w:rsid w:val="5B9DEEC8"/>
    <w:rsid w:val="5C6B46D0"/>
    <w:rsid w:val="5D7D2952"/>
    <w:rsid w:val="5E76626B"/>
    <w:rsid w:val="60047E47"/>
    <w:rsid w:val="668FE625"/>
    <w:rsid w:val="6883AC1C"/>
    <w:rsid w:val="69E0F16B"/>
    <w:rsid w:val="6AD01D11"/>
    <w:rsid w:val="6B35F617"/>
    <w:rsid w:val="6C31ADBB"/>
    <w:rsid w:val="6CB8D0EC"/>
    <w:rsid w:val="70F50AD1"/>
    <w:rsid w:val="7148F365"/>
    <w:rsid w:val="71A5379B"/>
    <w:rsid w:val="71A61121"/>
    <w:rsid w:val="72BC8854"/>
    <w:rsid w:val="72DAF52C"/>
    <w:rsid w:val="7352E576"/>
    <w:rsid w:val="74946A05"/>
    <w:rsid w:val="74CE11C2"/>
    <w:rsid w:val="755299FB"/>
    <w:rsid w:val="75C87BF4"/>
    <w:rsid w:val="7641EC48"/>
    <w:rsid w:val="76CEAD07"/>
    <w:rsid w:val="76D142FC"/>
    <w:rsid w:val="7814791F"/>
    <w:rsid w:val="783E4349"/>
    <w:rsid w:val="7A08E3BE"/>
    <w:rsid w:val="7A3E336D"/>
    <w:rsid w:val="7C7BF34F"/>
    <w:rsid w:val="7CCD4BA4"/>
    <w:rsid w:val="7FBB63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7870"/>
  <w15:chartTrackingRefBased/>
  <w15:docId w15:val="{2CC6C238-9CC3-40BB-930F-C41610F3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rPr>
  </w:style>
  <w:style w:type="paragraph" w:customStyle="1" w:styleId="paragraph">
    <w:name w:val="paragraph"/>
    <w:basedOn w:val="Normal"/>
    <w:rsid w:val="000E0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03EA"/>
  </w:style>
  <w:style w:type="character" w:customStyle="1" w:styleId="eop">
    <w:name w:val="eop"/>
    <w:basedOn w:val="DefaultParagraphFont"/>
    <w:rsid w:val="000E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69683">
      <w:bodyDiv w:val="1"/>
      <w:marLeft w:val="0"/>
      <w:marRight w:val="0"/>
      <w:marTop w:val="0"/>
      <w:marBottom w:val="0"/>
      <w:divBdr>
        <w:top w:val="none" w:sz="0" w:space="0" w:color="auto"/>
        <w:left w:val="none" w:sz="0" w:space="0" w:color="auto"/>
        <w:bottom w:val="none" w:sz="0" w:space="0" w:color="auto"/>
        <w:right w:val="none" w:sz="0" w:space="0" w:color="auto"/>
      </w:divBdr>
    </w:div>
    <w:div w:id="735590200">
      <w:bodyDiv w:val="1"/>
      <w:marLeft w:val="0"/>
      <w:marRight w:val="0"/>
      <w:marTop w:val="0"/>
      <w:marBottom w:val="0"/>
      <w:divBdr>
        <w:top w:val="none" w:sz="0" w:space="0" w:color="auto"/>
        <w:left w:val="none" w:sz="0" w:space="0" w:color="auto"/>
        <w:bottom w:val="none" w:sz="0" w:space="0" w:color="auto"/>
        <w:right w:val="none" w:sz="0" w:space="0" w:color="auto"/>
      </w:divBdr>
      <w:divsChild>
        <w:div w:id="208421420">
          <w:marLeft w:val="0"/>
          <w:marRight w:val="0"/>
          <w:marTop w:val="0"/>
          <w:marBottom w:val="0"/>
          <w:divBdr>
            <w:top w:val="none" w:sz="0" w:space="0" w:color="auto"/>
            <w:left w:val="none" w:sz="0" w:space="0" w:color="auto"/>
            <w:bottom w:val="none" w:sz="0" w:space="0" w:color="auto"/>
            <w:right w:val="none" w:sz="0" w:space="0" w:color="auto"/>
          </w:divBdr>
          <w:divsChild>
            <w:div w:id="108162216">
              <w:marLeft w:val="0"/>
              <w:marRight w:val="0"/>
              <w:marTop w:val="0"/>
              <w:marBottom w:val="0"/>
              <w:divBdr>
                <w:top w:val="none" w:sz="0" w:space="0" w:color="auto"/>
                <w:left w:val="none" w:sz="0" w:space="0" w:color="auto"/>
                <w:bottom w:val="none" w:sz="0" w:space="0" w:color="auto"/>
                <w:right w:val="none" w:sz="0" w:space="0" w:color="auto"/>
              </w:divBdr>
            </w:div>
            <w:div w:id="604535371">
              <w:marLeft w:val="0"/>
              <w:marRight w:val="0"/>
              <w:marTop w:val="0"/>
              <w:marBottom w:val="0"/>
              <w:divBdr>
                <w:top w:val="none" w:sz="0" w:space="0" w:color="auto"/>
                <w:left w:val="none" w:sz="0" w:space="0" w:color="auto"/>
                <w:bottom w:val="none" w:sz="0" w:space="0" w:color="auto"/>
                <w:right w:val="none" w:sz="0" w:space="0" w:color="auto"/>
              </w:divBdr>
            </w:div>
          </w:divsChild>
        </w:div>
        <w:div w:id="232815637">
          <w:marLeft w:val="0"/>
          <w:marRight w:val="0"/>
          <w:marTop w:val="0"/>
          <w:marBottom w:val="0"/>
          <w:divBdr>
            <w:top w:val="none" w:sz="0" w:space="0" w:color="auto"/>
            <w:left w:val="none" w:sz="0" w:space="0" w:color="auto"/>
            <w:bottom w:val="none" w:sz="0" w:space="0" w:color="auto"/>
            <w:right w:val="none" w:sz="0" w:space="0" w:color="auto"/>
          </w:divBdr>
          <w:divsChild>
            <w:div w:id="1206215951">
              <w:marLeft w:val="0"/>
              <w:marRight w:val="0"/>
              <w:marTop w:val="0"/>
              <w:marBottom w:val="0"/>
              <w:divBdr>
                <w:top w:val="none" w:sz="0" w:space="0" w:color="auto"/>
                <w:left w:val="none" w:sz="0" w:space="0" w:color="auto"/>
                <w:bottom w:val="none" w:sz="0" w:space="0" w:color="auto"/>
                <w:right w:val="none" w:sz="0" w:space="0" w:color="auto"/>
              </w:divBdr>
            </w:div>
          </w:divsChild>
        </w:div>
        <w:div w:id="1671712669">
          <w:marLeft w:val="0"/>
          <w:marRight w:val="0"/>
          <w:marTop w:val="0"/>
          <w:marBottom w:val="0"/>
          <w:divBdr>
            <w:top w:val="none" w:sz="0" w:space="0" w:color="auto"/>
            <w:left w:val="none" w:sz="0" w:space="0" w:color="auto"/>
            <w:bottom w:val="none" w:sz="0" w:space="0" w:color="auto"/>
            <w:right w:val="none" w:sz="0" w:space="0" w:color="auto"/>
          </w:divBdr>
          <w:divsChild>
            <w:div w:id="491533650">
              <w:marLeft w:val="0"/>
              <w:marRight w:val="0"/>
              <w:marTop w:val="0"/>
              <w:marBottom w:val="0"/>
              <w:divBdr>
                <w:top w:val="none" w:sz="0" w:space="0" w:color="auto"/>
                <w:left w:val="none" w:sz="0" w:space="0" w:color="auto"/>
                <w:bottom w:val="none" w:sz="0" w:space="0" w:color="auto"/>
                <w:right w:val="none" w:sz="0" w:space="0" w:color="auto"/>
              </w:divBdr>
            </w:div>
          </w:divsChild>
        </w:div>
        <w:div w:id="1966110668">
          <w:marLeft w:val="0"/>
          <w:marRight w:val="0"/>
          <w:marTop w:val="0"/>
          <w:marBottom w:val="0"/>
          <w:divBdr>
            <w:top w:val="none" w:sz="0" w:space="0" w:color="auto"/>
            <w:left w:val="none" w:sz="0" w:space="0" w:color="auto"/>
            <w:bottom w:val="none" w:sz="0" w:space="0" w:color="auto"/>
            <w:right w:val="none" w:sz="0" w:space="0" w:color="auto"/>
          </w:divBdr>
          <w:divsChild>
            <w:div w:id="1000811729">
              <w:marLeft w:val="0"/>
              <w:marRight w:val="0"/>
              <w:marTop w:val="0"/>
              <w:marBottom w:val="0"/>
              <w:divBdr>
                <w:top w:val="none" w:sz="0" w:space="0" w:color="auto"/>
                <w:left w:val="none" w:sz="0" w:space="0" w:color="auto"/>
                <w:bottom w:val="none" w:sz="0" w:space="0" w:color="auto"/>
                <w:right w:val="none" w:sz="0" w:space="0" w:color="auto"/>
              </w:divBdr>
            </w:div>
            <w:div w:id="1947151053">
              <w:marLeft w:val="0"/>
              <w:marRight w:val="0"/>
              <w:marTop w:val="0"/>
              <w:marBottom w:val="0"/>
              <w:divBdr>
                <w:top w:val="none" w:sz="0" w:space="0" w:color="auto"/>
                <w:left w:val="none" w:sz="0" w:space="0" w:color="auto"/>
                <w:bottom w:val="none" w:sz="0" w:space="0" w:color="auto"/>
                <w:right w:val="none" w:sz="0" w:space="0" w:color="auto"/>
              </w:divBdr>
            </w:div>
          </w:divsChild>
        </w:div>
        <w:div w:id="2129396771">
          <w:marLeft w:val="0"/>
          <w:marRight w:val="0"/>
          <w:marTop w:val="0"/>
          <w:marBottom w:val="0"/>
          <w:divBdr>
            <w:top w:val="none" w:sz="0" w:space="0" w:color="auto"/>
            <w:left w:val="none" w:sz="0" w:space="0" w:color="auto"/>
            <w:bottom w:val="none" w:sz="0" w:space="0" w:color="auto"/>
            <w:right w:val="none" w:sz="0" w:space="0" w:color="auto"/>
          </w:divBdr>
          <w:divsChild>
            <w:div w:id="1819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0291">
      <w:bodyDiv w:val="1"/>
      <w:marLeft w:val="0"/>
      <w:marRight w:val="0"/>
      <w:marTop w:val="0"/>
      <w:marBottom w:val="0"/>
      <w:divBdr>
        <w:top w:val="none" w:sz="0" w:space="0" w:color="auto"/>
        <w:left w:val="none" w:sz="0" w:space="0" w:color="auto"/>
        <w:bottom w:val="none" w:sz="0" w:space="0" w:color="auto"/>
        <w:right w:val="none" w:sz="0" w:space="0" w:color="auto"/>
      </w:divBdr>
      <w:divsChild>
        <w:div w:id="344939337">
          <w:marLeft w:val="0"/>
          <w:marRight w:val="0"/>
          <w:marTop w:val="0"/>
          <w:marBottom w:val="0"/>
          <w:divBdr>
            <w:top w:val="none" w:sz="0" w:space="0" w:color="auto"/>
            <w:left w:val="none" w:sz="0" w:space="0" w:color="auto"/>
            <w:bottom w:val="none" w:sz="0" w:space="0" w:color="auto"/>
            <w:right w:val="none" w:sz="0" w:space="0" w:color="auto"/>
          </w:divBdr>
          <w:divsChild>
            <w:div w:id="709763274">
              <w:marLeft w:val="0"/>
              <w:marRight w:val="0"/>
              <w:marTop w:val="0"/>
              <w:marBottom w:val="0"/>
              <w:divBdr>
                <w:top w:val="none" w:sz="0" w:space="0" w:color="auto"/>
                <w:left w:val="none" w:sz="0" w:space="0" w:color="auto"/>
                <w:bottom w:val="none" w:sz="0" w:space="0" w:color="auto"/>
                <w:right w:val="none" w:sz="0" w:space="0" w:color="auto"/>
              </w:divBdr>
            </w:div>
            <w:div w:id="1766028797">
              <w:marLeft w:val="0"/>
              <w:marRight w:val="0"/>
              <w:marTop w:val="0"/>
              <w:marBottom w:val="0"/>
              <w:divBdr>
                <w:top w:val="none" w:sz="0" w:space="0" w:color="auto"/>
                <w:left w:val="none" w:sz="0" w:space="0" w:color="auto"/>
                <w:bottom w:val="none" w:sz="0" w:space="0" w:color="auto"/>
                <w:right w:val="none" w:sz="0" w:space="0" w:color="auto"/>
              </w:divBdr>
            </w:div>
          </w:divsChild>
        </w:div>
        <w:div w:id="370231024">
          <w:marLeft w:val="0"/>
          <w:marRight w:val="0"/>
          <w:marTop w:val="0"/>
          <w:marBottom w:val="0"/>
          <w:divBdr>
            <w:top w:val="none" w:sz="0" w:space="0" w:color="auto"/>
            <w:left w:val="none" w:sz="0" w:space="0" w:color="auto"/>
            <w:bottom w:val="none" w:sz="0" w:space="0" w:color="auto"/>
            <w:right w:val="none" w:sz="0" w:space="0" w:color="auto"/>
          </w:divBdr>
          <w:divsChild>
            <w:div w:id="158740346">
              <w:marLeft w:val="0"/>
              <w:marRight w:val="0"/>
              <w:marTop w:val="0"/>
              <w:marBottom w:val="0"/>
              <w:divBdr>
                <w:top w:val="none" w:sz="0" w:space="0" w:color="auto"/>
                <w:left w:val="none" w:sz="0" w:space="0" w:color="auto"/>
                <w:bottom w:val="none" w:sz="0" w:space="0" w:color="auto"/>
                <w:right w:val="none" w:sz="0" w:space="0" w:color="auto"/>
              </w:divBdr>
            </w:div>
            <w:div w:id="1785031208">
              <w:marLeft w:val="0"/>
              <w:marRight w:val="0"/>
              <w:marTop w:val="0"/>
              <w:marBottom w:val="0"/>
              <w:divBdr>
                <w:top w:val="none" w:sz="0" w:space="0" w:color="auto"/>
                <w:left w:val="none" w:sz="0" w:space="0" w:color="auto"/>
                <w:bottom w:val="none" w:sz="0" w:space="0" w:color="auto"/>
                <w:right w:val="none" w:sz="0" w:space="0" w:color="auto"/>
              </w:divBdr>
            </w:div>
          </w:divsChild>
        </w:div>
        <w:div w:id="789713789">
          <w:marLeft w:val="0"/>
          <w:marRight w:val="0"/>
          <w:marTop w:val="0"/>
          <w:marBottom w:val="0"/>
          <w:divBdr>
            <w:top w:val="none" w:sz="0" w:space="0" w:color="auto"/>
            <w:left w:val="none" w:sz="0" w:space="0" w:color="auto"/>
            <w:bottom w:val="none" w:sz="0" w:space="0" w:color="auto"/>
            <w:right w:val="none" w:sz="0" w:space="0" w:color="auto"/>
          </w:divBdr>
          <w:divsChild>
            <w:div w:id="622274597">
              <w:marLeft w:val="0"/>
              <w:marRight w:val="0"/>
              <w:marTop w:val="0"/>
              <w:marBottom w:val="0"/>
              <w:divBdr>
                <w:top w:val="none" w:sz="0" w:space="0" w:color="auto"/>
                <w:left w:val="none" w:sz="0" w:space="0" w:color="auto"/>
                <w:bottom w:val="none" w:sz="0" w:space="0" w:color="auto"/>
                <w:right w:val="none" w:sz="0" w:space="0" w:color="auto"/>
              </w:divBdr>
            </w:div>
            <w:div w:id="1011300076">
              <w:marLeft w:val="0"/>
              <w:marRight w:val="0"/>
              <w:marTop w:val="0"/>
              <w:marBottom w:val="0"/>
              <w:divBdr>
                <w:top w:val="none" w:sz="0" w:space="0" w:color="auto"/>
                <w:left w:val="none" w:sz="0" w:space="0" w:color="auto"/>
                <w:bottom w:val="none" w:sz="0" w:space="0" w:color="auto"/>
                <w:right w:val="none" w:sz="0" w:space="0" w:color="auto"/>
              </w:divBdr>
            </w:div>
          </w:divsChild>
        </w:div>
        <w:div w:id="2053572839">
          <w:marLeft w:val="0"/>
          <w:marRight w:val="0"/>
          <w:marTop w:val="0"/>
          <w:marBottom w:val="0"/>
          <w:divBdr>
            <w:top w:val="none" w:sz="0" w:space="0" w:color="auto"/>
            <w:left w:val="none" w:sz="0" w:space="0" w:color="auto"/>
            <w:bottom w:val="none" w:sz="0" w:space="0" w:color="auto"/>
            <w:right w:val="none" w:sz="0" w:space="0" w:color="auto"/>
          </w:divBdr>
          <w:divsChild>
            <w:div w:id="365637863">
              <w:marLeft w:val="0"/>
              <w:marRight w:val="0"/>
              <w:marTop w:val="0"/>
              <w:marBottom w:val="0"/>
              <w:divBdr>
                <w:top w:val="none" w:sz="0" w:space="0" w:color="auto"/>
                <w:left w:val="none" w:sz="0" w:space="0" w:color="auto"/>
                <w:bottom w:val="none" w:sz="0" w:space="0" w:color="auto"/>
                <w:right w:val="none" w:sz="0" w:space="0" w:color="auto"/>
              </w:divBdr>
            </w:div>
            <w:div w:id="910772718">
              <w:marLeft w:val="0"/>
              <w:marRight w:val="0"/>
              <w:marTop w:val="0"/>
              <w:marBottom w:val="0"/>
              <w:divBdr>
                <w:top w:val="none" w:sz="0" w:space="0" w:color="auto"/>
                <w:left w:val="none" w:sz="0" w:space="0" w:color="auto"/>
                <w:bottom w:val="none" w:sz="0" w:space="0" w:color="auto"/>
                <w:right w:val="none" w:sz="0" w:space="0" w:color="auto"/>
              </w:divBdr>
            </w:div>
            <w:div w:id="1564682212">
              <w:marLeft w:val="0"/>
              <w:marRight w:val="0"/>
              <w:marTop w:val="0"/>
              <w:marBottom w:val="0"/>
              <w:divBdr>
                <w:top w:val="none" w:sz="0" w:space="0" w:color="auto"/>
                <w:left w:val="none" w:sz="0" w:space="0" w:color="auto"/>
                <w:bottom w:val="none" w:sz="0" w:space="0" w:color="auto"/>
                <w:right w:val="none" w:sz="0" w:space="0" w:color="auto"/>
              </w:divBdr>
            </w:div>
          </w:divsChild>
        </w:div>
        <w:div w:id="2066369048">
          <w:marLeft w:val="0"/>
          <w:marRight w:val="0"/>
          <w:marTop w:val="0"/>
          <w:marBottom w:val="0"/>
          <w:divBdr>
            <w:top w:val="none" w:sz="0" w:space="0" w:color="auto"/>
            <w:left w:val="none" w:sz="0" w:space="0" w:color="auto"/>
            <w:bottom w:val="none" w:sz="0" w:space="0" w:color="auto"/>
            <w:right w:val="none" w:sz="0" w:space="0" w:color="auto"/>
          </w:divBdr>
          <w:divsChild>
            <w:div w:id="317466839">
              <w:marLeft w:val="0"/>
              <w:marRight w:val="0"/>
              <w:marTop w:val="0"/>
              <w:marBottom w:val="0"/>
              <w:divBdr>
                <w:top w:val="none" w:sz="0" w:space="0" w:color="auto"/>
                <w:left w:val="none" w:sz="0" w:space="0" w:color="auto"/>
                <w:bottom w:val="none" w:sz="0" w:space="0" w:color="auto"/>
                <w:right w:val="none" w:sz="0" w:space="0" w:color="auto"/>
              </w:divBdr>
            </w:div>
            <w:div w:id="686761076">
              <w:marLeft w:val="0"/>
              <w:marRight w:val="0"/>
              <w:marTop w:val="0"/>
              <w:marBottom w:val="0"/>
              <w:divBdr>
                <w:top w:val="none" w:sz="0" w:space="0" w:color="auto"/>
                <w:left w:val="none" w:sz="0" w:space="0" w:color="auto"/>
                <w:bottom w:val="none" w:sz="0" w:space="0" w:color="auto"/>
                <w:right w:val="none" w:sz="0" w:space="0" w:color="auto"/>
              </w:divBdr>
            </w:div>
            <w:div w:id="15451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221f505f68c759e1ffb868f51562a22f">
  <xsd:schema xmlns:xsd="http://www.w3.org/2001/XMLSchema" xmlns:xs="http://www.w3.org/2001/XMLSchema" xmlns:p="http://schemas.microsoft.com/office/2006/metadata/properties" xmlns:ns2="82762546-134f-435b-a3d8-01776a5e047b" xmlns:ns3="67fdbd2b-1973-427c-bffa-6d718ee9b636" xmlns:ns4="3c6552ff-e203-492b-9a4a-86c2b1ce869f" targetNamespace="http://schemas.microsoft.com/office/2006/metadata/properties" ma:root="true" ma:fieldsID="ad1aced84efe3b3bc9df1a5da50cffa3" ns2:_="" ns3:_="" ns4:_="">
    <xsd:import namespace="82762546-134f-435b-a3d8-01776a5e047b"/>
    <xsd:import namespace="67fdbd2b-1973-427c-bffa-6d718ee9b636"/>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F64BCF-503F-4F2E-86A0-989497ECA44D}" ma:internalName="TaxCatchAll" ma:showField="CatchAllData" ma:web="{67fdbd2b-1973-427c-bffa-6d718ee9b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fdbd2b-1973-427c-bffa-6d718ee9b636">
      <UserInfo>
        <DisplayName>Johnston, Charlotte</DisplayName>
        <AccountId>153</AccountId>
        <AccountType/>
      </UserInfo>
      <UserInfo>
        <DisplayName>Hayes, Phil</DisplayName>
        <AccountId>277</AccountId>
        <AccountType/>
      </UserInfo>
      <UserInfo>
        <DisplayName>Titley, Naomi</DisplayName>
        <AccountId>44</AccountId>
        <AccountType/>
      </UserInfo>
      <UserInfo>
        <DisplayName>Rosevere, Olivia</DisplayName>
        <AccountId>160</AccountId>
        <AccountType/>
      </UserInfo>
    </SharedWithUsers>
    <lcf76f155ced4ddcb4097134ff3c332f xmlns="82762546-134f-435b-a3d8-01776a5e047b">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13FD1A17-B99A-4885-95B9-6C164EBAFD6A}">
  <ds:schemaRefs>
    <ds:schemaRef ds:uri="http://schemas.microsoft.com/sharepoint/v3/contenttype/forms"/>
  </ds:schemaRefs>
</ds:datastoreItem>
</file>

<file path=customXml/itemProps2.xml><?xml version="1.0" encoding="utf-8"?>
<ds:datastoreItem xmlns:ds="http://schemas.openxmlformats.org/officeDocument/2006/customXml" ds:itemID="{38397A4E-21C3-4ED6-9697-4C442122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01A93-4665-497E-B092-E93F7D28DAA4}">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2762546-134f-435b-a3d8-01776a5e047b"/>
    <ds:schemaRef ds:uri="http://purl.org/dc/elements/1.1/"/>
    <ds:schemaRef ds:uri="http://schemas.microsoft.com/office/2006/metadata/properties"/>
    <ds:schemaRef ds:uri="3c6552ff-e203-492b-9a4a-86c2b1ce869f"/>
    <ds:schemaRef ds:uri="67fdbd2b-1973-427c-bffa-6d718ee9b6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Roff, Nick</dc:creator>
  <cp:keywords/>
  <dc:description/>
  <cp:lastModifiedBy>Bill, Lisa</cp:lastModifiedBy>
  <cp:revision>2</cp:revision>
  <cp:lastPrinted>2020-03-18T12:59:00Z</cp:lastPrinted>
  <dcterms:created xsi:type="dcterms:W3CDTF">2022-11-03T12:02:00Z</dcterms:created>
  <dcterms:modified xsi:type="dcterms:W3CDTF">2022-11-03T12:02:00Z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y fmtid="{D5CDD505-2E9C-101B-9397-08002B2CF9AE}" pid="3" name="MediaServiceImageTags">
    <vt:lpwstr/>
  </property>
</Properties>
</file>