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506" w:rsidRDefault="00230290" w:rsidP="00330506">
      <w:pPr>
        <w:jc w:val="center"/>
        <w:rPr>
          <w:rFonts w:ascii="Candy Buzz BTN" w:hAnsi="Candy Buzz BTN"/>
          <w:u w:val="single"/>
        </w:rPr>
      </w:pPr>
      <w:bookmarkStart w:id="0" w:name="_GoBack"/>
      <w:bookmarkEnd w:id="0"/>
      <w:r>
        <w:rPr>
          <w:rFonts w:ascii="Candy Buzz BTN" w:hAnsi="Candy Buzz BTN"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4316095</wp:posOffset>
            </wp:positionH>
            <wp:positionV relativeFrom="paragraph">
              <wp:posOffset>-17145</wp:posOffset>
            </wp:positionV>
            <wp:extent cx="1091565" cy="734695"/>
            <wp:effectExtent l="19050" t="0" r="0" b="0"/>
            <wp:wrapTight wrapText="bothSides">
              <wp:wrapPolygon edited="0">
                <wp:start x="0" y="0"/>
                <wp:lineTo x="-377" y="17922"/>
                <wp:lineTo x="754" y="21283"/>
                <wp:lineTo x="10178" y="21283"/>
                <wp:lineTo x="21487" y="21283"/>
                <wp:lineTo x="21487" y="560"/>
                <wp:lineTo x="17340" y="0"/>
                <wp:lineTo x="0" y="0"/>
              </wp:wrapPolygon>
            </wp:wrapTight>
            <wp:docPr id="1" name="Picture 1" descr="http://www.thebowencenter.com/images/childbirth-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bowencenter.com/images/childbirth-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506">
        <w:rPr>
          <w:rFonts w:ascii="Candy Buzz BTN" w:hAnsi="Candy Buzz BTN"/>
          <w:u w:val="single"/>
        </w:rPr>
        <w:t>Childbirth</w:t>
      </w:r>
    </w:p>
    <w:p w:rsidR="00330506" w:rsidRDefault="00330506" w:rsidP="00330506">
      <w:pPr>
        <w:pStyle w:val="ListParagraph"/>
        <w:numPr>
          <w:ilvl w:val="0"/>
          <w:numId w:val="1"/>
        </w:numPr>
        <w:rPr>
          <w:rFonts w:ascii="Candy Buzz BTN" w:hAnsi="Candy Buzz BTN"/>
        </w:rPr>
      </w:pPr>
      <w:r>
        <w:rPr>
          <w:rFonts w:ascii="Candy Buzz BTN" w:hAnsi="Candy Buzz BTN"/>
        </w:rPr>
        <w:t>What child birth choices are available to the pregnant mother?</w:t>
      </w:r>
      <w:r w:rsidR="00230290" w:rsidRPr="00230290">
        <w:t xml:space="preserve"> </w:t>
      </w:r>
    </w:p>
    <w:p w:rsidR="00330506" w:rsidRPr="00330506" w:rsidRDefault="00330506" w:rsidP="00330506">
      <w:pPr>
        <w:rPr>
          <w:rFonts w:ascii="Candy Buzz BTN" w:hAnsi="Candy Buzz BTN"/>
        </w:rPr>
      </w:pPr>
    </w:p>
    <w:p w:rsidR="00330506" w:rsidRDefault="00330506" w:rsidP="00330506">
      <w:pPr>
        <w:pStyle w:val="ListParagraph"/>
        <w:numPr>
          <w:ilvl w:val="0"/>
          <w:numId w:val="1"/>
        </w:numPr>
        <w:rPr>
          <w:rFonts w:ascii="Candy Buzz BTN" w:hAnsi="Candy Buzz BTN"/>
        </w:rPr>
      </w:pPr>
      <w:r>
        <w:rPr>
          <w:rFonts w:ascii="Candy Buzz BTN" w:hAnsi="Candy Buzz BTN"/>
        </w:rPr>
        <w:t>Some women are advised to have their baby in hospital.  List 8 reasons why this medical advice may be given.</w:t>
      </w:r>
    </w:p>
    <w:p w:rsidR="00330506" w:rsidRPr="00330506" w:rsidRDefault="00330506" w:rsidP="00330506">
      <w:pPr>
        <w:rPr>
          <w:rFonts w:ascii="Candy Buzz BTN" w:hAnsi="Candy Buzz BTN"/>
        </w:rPr>
      </w:pPr>
    </w:p>
    <w:p w:rsidR="00330506" w:rsidRDefault="00330506" w:rsidP="00330506">
      <w:pPr>
        <w:pStyle w:val="ListParagraph"/>
        <w:numPr>
          <w:ilvl w:val="0"/>
          <w:numId w:val="1"/>
        </w:numPr>
        <w:rPr>
          <w:rFonts w:ascii="Candy Buzz BTN" w:hAnsi="Candy Buzz BTN"/>
        </w:rPr>
      </w:pPr>
      <w:r>
        <w:rPr>
          <w:rFonts w:ascii="Candy Buzz BTN" w:hAnsi="Candy Buzz BTN"/>
        </w:rPr>
        <w:t>Where is a woman most likely to have her baby today?</w:t>
      </w:r>
    </w:p>
    <w:p w:rsidR="00330506" w:rsidRPr="00330506" w:rsidRDefault="00330506" w:rsidP="00330506">
      <w:pPr>
        <w:pStyle w:val="ListParagraph"/>
        <w:rPr>
          <w:rFonts w:ascii="Candy Buzz BTN" w:hAnsi="Candy Buzz BTN"/>
        </w:rPr>
      </w:pPr>
    </w:p>
    <w:p w:rsidR="00330506" w:rsidRPr="00330506" w:rsidRDefault="00330506" w:rsidP="00330506">
      <w:pPr>
        <w:rPr>
          <w:rFonts w:ascii="Candy Buzz BTN" w:hAnsi="Candy Buzz BTN"/>
        </w:rPr>
      </w:pPr>
    </w:p>
    <w:p w:rsidR="00330506" w:rsidRDefault="00330506" w:rsidP="00330506">
      <w:pPr>
        <w:pStyle w:val="ListParagraph"/>
        <w:numPr>
          <w:ilvl w:val="0"/>
          <w:numId w:val="1"/>
        </w:numPr>
        <w:rPr>
          <w:rFonts w:ascii="Candy Buzz BTN" w:hAnsi="Candy Buzz BTN"/>
        </w:rPr>
      </w:pPr>
      <w:r>
        <w:rPr>
          <w:rFonts w:ascii="Candy Buzz BTN" w:hAnsi="Candy Buzz BTN"/>
        </w:rPr>
        <w:t>Describe a birthing unit.</w:t>
      </w:r>
    </w:p>
    <w:p w:rsidR="00330506" w:rsidRPr="00330506" w:rsidRDefault="00330506" w:rsidP="00330506">
      <w:pPr>
        <w:rPr>
          <w:rFonts w:ascii="Candy Buzz BTN" w:hAnsi="Candy Buzz BTN"/>
        </w:rPr>
      </w:pPr>
    </w:p>
    <w:p w:rsidR="00330506" w:rsidRPr="00330506" w:rsidRDefault="00330506" w:rsidP="00330506">
      <w:pPr>
        <w:pStyle w:val="ListParagraph"/>
        <w:numPr>
          <w:ilvl w:val="0"/>
          <w:numId w:val="1"/>
        </w:numPr>
        <w:rPr>
          <w:rFonts w:ascii="Candy Buzz BTN" w:hAnsi="Candy Buzz BTN"/>
        </w:rPr>
      </w:pPr>
      <w:r>
        <w:rPr>
          <w:rFonts w:ascii="Candy Buzz BTN" w:hAnsi="Candy Buzz BTN"/>
        </w:rPr>
        <w:t xml:space="preserve">List 6 advantages of having a baby </w:t>
      </w:r>
    </w:p>
    <w:p w:rsidR="00330506" w:rsidRDefault="00330506" w:rsidP="00330506">
      <w:pPr>
        <w:pStyle w:val="ListParagraph"/>
        <w:numPr>
          <w:ilvl w:val="0"/>
          <w:numId w:val="2"/>
        </w:numPr>
        <w:rPr>
          <w:rFonts w:ascii="Candy Buzz BTN" w:hAnsi="Candy Buzz BTN"/>
        </w:rPr>
      </w:pPr>
      <w:r>
        <w:rPr>
          <w:rFonts w:ascii="Candy Buzz BTN" w:hAnsi="Candy Buzz BTN"/>
        </w:rPr>
        <w:t>At home</w:t>
      </w:r>
    </w:p>
    <w:p w:rsidR="00330506" w:rsidRPr="00330506" w:rsidRDefault="00330506" w:rsidP="00330506">
      <w:pPr>
        <w:rPr>
          <w:rFonts w:ascii="Candy Buzz BTN" w:hAnsi="Candy Buzz BTN"/>
        </w:rPr>
      </w:pPr>
    </w:p>
    <w:p w:rsidR="00330506" w:rsidRDefault="00330506" w:rsidP="00330506">
      <w:pPr>
        <w:pStyle w:val="ListParagraph"/>
        <w:numPr>
          <w:ilvl w:val="0"/>
          <w:numId w:val="2"/>
        </w:numPr>
        <w:rPr>
          <w:rFonts w:ascii="Candy Buzz BTN" w:hAnsi="Candy Buzz BTN"/>
        </w:rPr>
      </w:pPr>
      <w:r>
        <w:rPr>
          <w:rFonts w:ascii="Candy Buzz BTN" w:hAnsi="Candy Buzz BTN"/>
        </w:rPr>
        <w:t>In hospital</w:t>
      </w:r>
    </w:p>
    <w:p w:rsidR="00330506" w:rsidRPr="00330506" w:rsidRDefault="00330506" w:rsidP="00330506">
      <w:pPr>
        <w:pStyle w:val="ListParagraph"/>
        <w:rPr>
          <w:rFonts w:ascii="Candy Buzz BTN" w:hAnsi="Candy Buzz BTN"/>
        </w:rPr>
      </w:pPr>
    </w:p>
    <w:p w:rsidR="00330506" w:rsidRPr="00330506" w:rsidRDefault="00330506" w:rsidP="00330506">
      <w:pPr>
        <w:rPr>
          <w:rFonts w:ascii="Candy Buzz BTN" w:hAnsi="Candy Buzz BTN"/>
        </w:rPr>
      </w:pPr>
    </w:p>
    <w:p w:rsidR="00330506" w:rsidRDefault="00330506" w:rsidP="00330506">
      <w:pPr>
        <w:pStyle w:val="ListParagraph"/>
        <w:numPr>
          <w:ilvl w:val="0"/>
          <w:numId w:val="1"/>
        </w:numPr>
        <w:rPr>
          <w:rFonts w:ascii="Candy Buzz BTN" w:hAnsi="Candy Buzz BTN"/>
        </w:rPr>
      </w:pPr>
      <w:r>
        <w:rPr>
          <w:rFonts w:ascii="Candy Buzz BTN" w:hAnsi="Candy Buzz BTN"/>
        </w:rPr>
        <w:t>Describe the Domino scheme and give 4 advantages of this to the expectant mother and her family.</w:t>
      </w:r>
    </w:p>
    <w:p w:rsidR="00330506" w:rsidRPr="00330506" w:rsidRDefault="00330506" w:rsidP="00330506">
      <w:pPr>
        <w:rPr>
          <w:rFonts w:ascii="Candy Buzz BTN" w:hAnsi="Candy Buzz BTN"/>
        </w:rPr>
      </w:pPr>
    </w:p>
    <w:p w:rsidR="00330506" w:rsidRDefault="00330506" w:rsidP="00330506">
      <w:pPr>
        <w:pStyle w:val="ListParagraph"/>
        <w:numPr>
          <w:ilvl w:val="0"/>
          <w:numId w:val="1"/>
        </w:numPr>
        <w:rPr>
          <w:rFonts w:ascii="Candy Buzz BTN" w:hAnsi="Candy Buzz BTN"/>
        </w:rPr>
      </w:pPr>
      <w:r>
        <w:rPr>
          <w:rFonts w:ascii="Candy Buzz BTN" w:hAnsi="Candy Buzz BTN"/>
        </w:rPr>
        <w:t xml:space="preserve">Name three pain relief options that are </w:t>
      </w:r>
    </w:p>
    <w:p w:rsidR="00330506" w:rsidRDefault="00330506" w:rsidP="00330506">
      <w:pPr>
        <w:pStyle w:val="ListParagraph"/>
        <w:numPr>
          <w:ilvl w:val="0"/>
          <w:numId w:val="3"/>
        </w:numPr>
        <w:rPr>
          <w:rFonts w:ascii="Candy Buzz BTN" w:hAnsi="Candy Buzz BTN"/>
        </w:rPr>
      </w:pPr>
      <w:r>
        <w:rPr>
          <w:rFonts w:ascii="Candy Buzz BTN" w:hAnsi="Candy Buzz BTN"/>
        </w:rPr>
        <w:t>Drugs</w:t>
      </w:r>
    </w:p>
    <w:p w:rsidR="00330506" w:rsidRPr="00330506" w:rsidRDefault="00330506" w:rsidP="00330506">
      <w:pPr>
        <w:rPr>
          <w:rFonts w:ascii="Candy Buzz BTN" w:hAnsi="Candy Buzz BTN"/>
        </w:rPr>
      </w:pPr>
    </w:p>
    <w:p w:rsidR="00330506" w:rsidRDefault="00330506" w:rsidP="00330506">
      <w:pPr>
        <w:pStyle w:val="ListParagraph"/>
        <w:numPr>
          <w:ilvl w:val="0"/>
          <w:numId w:val="3"/>
        </w:numPr>
        <w:rPr>
          <w:rFonts w:ascii="Candy Buzz BTN" w:hAnsi="Candy Buzz BTN"/>
        </w:rPr>
      </w:pPr>
      <w:r>
        <w:rPr>
          <w:rFonts w:ascii="Candy Buzz BTN" w:hAnsi="Candy Buzz BTN"/>
        </w:rPr>
        <w:t>Drug free</w:t>
      </w:r>
    </w:p>
    <w:p w:rsidR="00330506" w:rsidRPr="00330506" w:rsidRDefault="00330506" w:rsidP="00330506">
      <w:pPr>
        <w:pStyle w:val="ListParagraph"/>
        <w:rPr>
          <w:rFonts w:ascii="Candy Buzz BTN" w:hAnsi="Candy Buzz BTN"/>
        </w:rPr>
      </w:pPr>
    </w:p>
    <w:p w:rsidR="00330506" w:rsidRPr="00330506" w:rsidRDefault="00330506" w:rsidP="00330506">
      <w:pPr>
        <w:rPr>
          <w:rFonts w:ascii="Candy Buzz BTN" w:hAnsi="Candy Buzz BTN"/>
        </w:rPr>
      </w:pPr>
    </w:p>
    <w:p w:rsidR="00330506" w:rsidRDefault="00330506" w:rsidP="00330506">
      <w:pPr>
        <w:pStyle w:val="ListParagraph"/>
        <w:numPr>
          <w:ilvl w:val="0"/>
          <w:numId w:val="1"/>
        </w:numPr>
        <w:rPr>
          <w:rFonts w:ascii="Candy Buzz BTN" w:hAnsi="Candy Buzz BTN"/>
        </w:rPr>
      </w:pPr>
      <w:r>
        <w:rPr>
          <w:rFonts w:ascii="Candy Buzz BTN" w:hAnsi="Candy Buzz BTN"/>
        </w:rPr>
        <w:t>List 6 reasons why a woman may need help with the delivery of the baby.</w:t>
      </w:r>
    </w:p>
    <w:p w:rsidR="00330506" w:rsidRPr="00330506" w:rsidRDefault="00330506" w:rsidP="00330506">
      <w:pPr>
        <w:rPr>
          <w:rFonts w:ascii="Candy Buzz BTN" w:hAnsi="Candy Buzz BTN"/>
        </w:rPr>
      </w:pPr>
    </w:p>
    <w:p w:rsidR="00330506" w:rsidRDefault="00330506" w:rsidP="00330506">
      <w:pPr>
        <w:pStyle w:val="ListParagraph"/>
        <w:numPr>
          <w:ilvl w:val="0"/>
          <w:numId w:val="1"/>
        </w:numPr>
        <w:rPr>
          <w:rFonts w:ascii="Candy Buzz BTN" w:hAnsi="Candy Buzz BTN"/>
        </w:rPr>
      </w:pPr>
      <w:r>
        <w:rPr>
          <w:rFonts w:ascii="Candy Buzz BTN" w:hAnsi="Candy Buzz BTN"/>
        </w:rPr>
        <w:t>Explain what induction means.</w:t>
      </w:r>
    </w:p>
    <w:p w:rsidR="00330506" w:rsidRPr="00330506" w:rsidRDefault="00330506" w:rsidP="00330506">
      <w:pPr>
        <w:pStyle w:val="ListParagraph"/>
        <w:rPr>
          <w:rFonts w:ascii="Candy Buzz BTN" w:hAnsi="Candy Buzz BTN"/>
        </w:rPr>
      </w:pPr>
    </w:p>
    <w:p w:rsidR="00330506" w:rsidRPr="00330506" w:rsidRDefault="00330506" w:rsidP="00330506">
      <w:pPr>
        <w:rPr>
          <w:rFonts w:ascii="Candy Buzz BTN" w:hAnsi="Candy Buzz BTN"/>
        </w:rPr>
      </w:pPr>
    </w:p>
    <w:p w:rsidR="00330506" w:rsidRPr="00330506" w:rsidRDefault="00330506" w:rsidP="00330506">
      <w:pPr>
        <w:pStyle w:val="ListParagraph"/>
        <w:numPr>
          <w:ilvl w:val="0"/>
          <w:numId w:val="1"/>
        </w:numPr>
        <w:rPr>
          <w:rFonts w:ascii="Candy Buzz BTN" w:hAnsi="Candy Buzz BTN"/>
        </w:rPr>
      </w:pPr>
      <w:r>
        <w:rPr>
          <w:rFonts w:ascii="Candy Buzz BTN" w:hAnsi="Candy Buzz BTN"/>
        </w:rPr>
        <w:t>Give three reasons why a mother may be induced.</w:t>
      </w:r>
    </w:p>
    <w:sectPr w:rsidR="00330506" w:rsidRPr="00330506" w:rsidSect="003F3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y Buzz BTN">
    <w:panose1 w:val="020F050401010706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81C7E"/>
    <w:multiLevelType w:val="hybridMultilevel"/>
    <w:tmpl w:val="6AE68B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C5F85"/>
    <w:multiLevelType w:val="hybridMultilevel"/>
    <w:tmpl w:val="9ECEDC2C"/>
    <w:lvl w:ilvl="0" w:tplc="A53A25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F05A67"/>
    <w:multiLevelType w:val="hybridMultilevel"/>
    <w:tmpl w:val="A4028AB0"/>
    <w:lvl w:ilvl="0" w:tplc="1B865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06"/>
    <w:rsid w:val="00230290"/>
    <w:rsid w:val="00330506"/>
    <w:rsid w:val="003F3684"/>
    <w:rsid w:val="006708F6"/>
    <w:rsid w:val="00BD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28BE2A-F051-44AE-9A5B-E0D78E0E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47561AB51DF428788596ACB76AD16" ma:contentTypeVersion="" ma:contentTypeDescription="Create a new document." ma:contentTypeScope="" ma:versionID="c30aa04d24a07937a2b09f4145c986e6">
  <xsd:schema xmlns:xsd="http://www.w3.org/2001/XMLSchema" xmlns:xs="http://www.w3.org/2001/XMLSchema" xmlns:p="http://schemas.microsoft.com/office/2006/metadata/properties" xmlns:ns2="82762546-134f-435b-a3d8-01776a5e047b" xmlns:ns3="67fdbd2b-1973-427c-bffa-6d718ee9b636" targetNamespace="http://schemas.microsoft.com/office/2006/metadata/properties" ma:root="true" ma:fieldsID="641fa8d89fc11a00723e8facf33a9f09" ns2:_="" ns3:_="">
    <xsd:import namespace="82762546-134f-435b-a3d8-01776a5e047b"/>
    <xsd:import namespace="67fdbd2b-1973-427c-bffa-6d718ee9b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62546-134f-435b-a3d8-01776a5e0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dbd2b-1973-427c-bffa-6d718ee9b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DDE6C4-84CD-4106-ACB1-5D1E5C9ABC8C}"/>
</file>

<file path=customXml/itemProps2.xml><?xml version="1.0" encoding="utf-8"?>
<ds:datastoreItem xmlns:ds="http://schemas.openxmlformats.org/officeDocument/2006/customXml" ds:itemID="{83590955-3B6C-4571-BBCA-E1E06D6028A1}"/>
</file>

<file path=customXml/itemProps3.xml><?xml version="1.0" encoding="utf-8"?>
<ds:datastoreItem xmlns:ds="http://schemas.openxmlformats.org/officeDocument/2006/customXml" ds:itemID="{A01D2351-5C33-4B00-86BF-ACD53EADF4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Hardiman.M1</dc:creator>
  <cp:lastModifiedBy>Kara Guise</cp:lastModifiedBy>
  <cp:revision>2</cp:revision>
  <dcterms:created xsi:type="dcterms:W3CDTF">2019-01-09T13:06:00Z</dcterms:created>
  <dcterms:modified xsi:type="dcterms:W3CDTF">2019-01-09T13:06:00Z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0x01010002147561AB51DF428788596ACB76AD16</vt:lpwstr>
  </property>
</Properties>
</file>