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9CCF" w14:textId="06D669D6" w:rsidR="00C87CBA" w:rsidRDefault="001610F0">
      <w:bookmarkStart w:id="0" w:name="_GoBack"/>
      <w:bookmarkEnd w:id="0"/>
      <w:r>
        <w:t>Year 11 remote learning instructions</w:t>
      </w:r>
    </w:p>
    <w:p w14:paraId="178F7006" w14:textId="0913C7F9" w:rsidR="00E91990" w:rsidRPr="00F7214D" w:rsidRDefault="00E91990">
      <w:pPr>
        <w:rPr>
          <w:b/>
          <w:bCs/>
          <w:color w:val="FF0000"/>
        </w:rPr>
      </w:pPr>
      <w:r w:rsidRPr="00F7214D">
        <w:rPr>
          <w:b/>
          <w:bCs/>
          <w:color w:val="FF0000"/>
        </w:rPr>
        <w:t>All NEA work must be completed and emailed to your teacher by 24/03/2020 please.</w:t>
      </w:r>
    </w:p>
    <w:p w14:paraId="6AA6DA1C" w14:textId="27B440FF" w:rsidR="001610F0" w:rsidRDefault="27E7760A">
      <w:pPr>
        <w:rPr>
          <w:b/>
          <w:u w:val="single"/>
        </w:rPr>
      </w:pPr>
      <w:r w:rsidRPr="72CD5FB4">
        <w:rPr>
          <w:b/>
          <w:u w:val="single"/>
        </w:rPr>
        <w:t>Textiles</w:t>
      </w:r>
    </w:p>
    <w:p w14:paraId="0367834A" w14:textId="77777777" w:rsidR="001610F0" w:rsidRDefault="001610F0">
      <w:r>
        <w:t xml:space="preserve">The first thing that we need to complete is the NEA work. Please ensure that you have completed all work on the checklist. The evaluation ppt has been uploaded for you the follow. If your product is not complete you can only evaluate what the work so far, and testing cannot be done. You must however ensure that everything else is completed. When you have done this please email it to me </w:t>
      </w:r>
    </w:p>
    <w:p w14:paraId="556A79EE" w14:textId="3EA15C5D" w:rsidR="001610F0" w:rsidRDefault="00C87CBA">
      <w:hyperlink r:id="rId8" w:history="1">
        <w:r w:rsidR="001610F0" w:rsidRPr="00D61330">
          <w:rPr>
            <w:rStyle w:val="Hyperlink"/>
          </w:rPr>
          <w:t>Rhiannon.bird@laconchildeschool.co.uk</w:t>
        </w:r>
      </w:hyperlink>
    </w:p>
    <w:p w14:paraId="4F6129C9" w14:textId="592DA998" w:rsidR="00E2773D" w:rsidRDefault="00E2773D">
      <w:r>
        <w:t>Please also email me for instructions on any area of the NEA that you are not sure on</w:t>
      </w:r>
      <w:r w:rsidR="003C44AB">
        <w:t>, remember all PowerPoints are saved in the l drive on the school network</w:t>
      </w:r>
      <w:r w:rsidR="00C87CBA">
        <w:t>, but I can email these to you if you cannot access this</w:t>
      </w:r>
      <w:r>
        <w:t xml:space="preserve">. </w:t>
      </w:r>
    </w:p>
    <w:p w14:paraId="0BE4F8A3" w14:textId="308D7A80" w:rsidR="001610F0" w:rsidRDefault="001610F0">
      <w:r>
        <w:t>When NEA is complete, you need to move on to the Seneca work. The Seneca website has everything we need for the core principals and the designing sections, but not for the specialist textiles section. Please can you complete the Seneca work, then move on to the revision guide, starting with section 6 (Spec</w:t>
      </w:r>
      <w:r w:rsidR="00E2773D">
        <w:t xml:space="preserve">ialist subject - Textiles section).  </w:t>
      </w:r>
    </w:p>
    <w:p w14:paraId="46B1A36E" w14:textId="77777777" w:rsidR="00E2773D" w:rsidRDefault="00E2773D">
      <w:r>
        <w:t xml:space="preserve">For revision with the revision guide we only need to revise the following sections – </w:t>
      </w:r>
    </w:p>
    <w:p w14:paraId="18C21CAC" w14:textId="5B445E15" w:rsidR="00E2773D" w:rsidRDefault="00E2773D">
      <w:r>
        <w:t>Textiles  - 1, 2, 3, 6 and 8.</w:t>
      </w:r>
    </w:p>
    <w:p w14:paraId="23239C21" w14:textId="0779D88F" w:rsidR="00FA5A5B" w:rsidRDefault="69F14D60" w:rsidP="00FA5A5B">
      <w:pPr>
        <w:rPr>
          <w:b/>
          <w:u w:val="single"/>
        </w:rPr>
      </w:pPr>
      <w:r w:rsidRPr="256CFD95">
        <w:rPr>
          <w:b/>
          <w:u w:val="single"/>
        </w:rPr>
        <w:t>Resistant materials</w:t>
      </w:r>
      <w:r w:rsidRPr="256CFD95">
        <w:rPr>
          <w:b/>
        </w:rPr>
        <w:t xml:space="preserve"> </w:t>
      </w:r>
    </w:p>
    <w:p w14:paraId="40FF6F7E" w14:textId="49D63B33" w:rsidR="00E2773D" w:rsidRDefault="00E2773D" w:rsidP="10496F04">
      <w:pPr>
        <w:rPr>
          <w:b/>
          <w:bCs/>
        </w:rPr>
      </w:pPr>
    </w:p>
    <w:p w14:paraId="6FBFCD32" w14:textId="615876B1" w:rsidR="00E2773D" w:rsidRDefault="543BC485" w:rsidP="65298869">
      <w:pPr>
        <w:rPr>
          <w:b/>
        </w:rPr>
      </w:pPr>
      <w:r>
        <w:t>Your priority is to complete your NEA work. You must complete the final evaluation section that we have been working on for the past couple of lessons</w:t>
      </w:r>
      <w:r w:rsidR="7D3A6FF3">
        <w:t>.</w:t>
      </w:r>
      <w:r>
        <w:t xml:space="preserve"> </w:t>
      </w:r>
      <w:r w:rsidRPr="543BC485">
        <w:rPr>
          <w:rFonts w:ascii="Calibri" w:eastAsia="Calibri" w:hAnsi="Calibri" w:cs="Calibri"/>
        </w:rPr>
        <w:t xml:space="preserve">If your product is not complete you can only evaluate what work </w:t>
      </w:r>
      <w:r w:rsidR="012E1D17" w:rsidRPr="012E1D17">
        <w:rPr>
          <w:rFonts w:ascii="Calibri" w:eastAsia="Calibri" w:hAnsi="Calibri" w:cs="Calibri"/>
        </w:rPr>
        <w:t xml:space="preserve">you have </w:t>
      </w:r>
      <w:r w:rsidRPr="543BC485">
        <w:rPr>
          <w:rFonts w:ascii="Calibri" w:eastAsia="Calibri" w:hAnsi="Calibri" w:cs="Calibri"/>
        </w:rPr>
        <w:t>so far, and testing cannot be done.</w:t>
      </w:r>
      <w:r w:rsidR="3E5417FE" w:rsidRPr="3E5417FE">
        <w:rPr>
          <w:rFonts w:ascii="Calibri" w:eastAsia="Calibri" w:hAnsi="Calibri" w:cs="Calibri"/>
        </w:rPr>
        <w:t xml:space="preserve"> </w:t>
      </w:r>
      <w:r w:rsidR="7A18A7E4" w:rsidRPr="7A18A7E4">
        <w:rPr>
          <w:rFonts w:ascii="Calibri" w:eastAsia="Calibri" w:hAnsi="Calibri" w:cs="Calibri"/>
        </w:rPr>
        <w:t>You must also work through all of the areas</w:t>
      </w:r>
      <w:r w:rsidR="5A79220B" w:rsidRPr="5A79220B">
        <w:rPr>
          <w:rFonts w:ascii="Calibri" w:eastAsia="Calibri" w:hAnsi="Calibri" w:cs="Calibri"/>
        </w:rPr>
        <w:t xml:space="preserve"> that have been </w:t>
      </w:r>
      <w:r w:rsidR="45C3B712" w:rsidRPr="45C3B712">
        <w:rPr>
          <w:rFonts w:ascii="Calibri" w:eastAsia="Calibri" w:hAnsi="Calibri" w:cs="Calibri"/>
        </w:rPr>
        <w:t xml:space="preserve">highlighted as either </w:t>
      </w:r>
      <w:r w:rsidR="67C6B048" w:rsidRPr="67C6B048">
        <w:rPr>
          <w:rFonts w:ascii="Calibri" w:eastAsia="Calibri" w:hAnsi="Calibri" w:cs="Calibri"/>
        </w:rPr>
        <w:t xml:space="preserve">missing or </w:t>
      </w:r>
      <w:r w:rsidR="7CC848B1" w:rsidRPr="7CC848B1">
        <w:rPr>
          <w:rFonts w:ascii="Calibri" w:eastAsia="Calibri" w:hAnsi="Calibri" w:cs="Calibri"/>
        </w:rPr>
        <w:t xml:space="preserve">incomplete. </w:t>
      </w:r>
      <w:r w:rsidR="4B464771" w:rsidRPr="4B464771">
        <w:rPr>
          <w:rFonts w:ascii="Calibri" w:eastAsia="Calibri" w:hAnsi="Calibri" w:cs="Calibri"/>
        </w:rPr>
        <w:t>Use the check list at the front of your power point</w:t>
      </w:r>
      <w:r w:rsidR="212A86C3" w:rsidRPr="212A86C3">
        <w:rPr>
          <w:rFonts w:ascii="Calibri" w:eastAsia="Calibri" w:hAnsi="Calibri" w:cs="Calibri"/>
        </w:rPr>
        <w:t xml:space="preserve"> </w:t>
      </w:r>
      <w:r w:rsidR="78C5964D" w:rsidRPr="78C5964D">
        <w:rPr>
          <w:rFonts w:ascii="Calibri" w:eastAsia="Calibri" w:hAnsi="Calibri" w:cs="Calibri"/>
        </w:rPr>
        <w:t xml:space="preserve">to ensure all work </w:t>
      </w:r>
      <w:r w:rsidR="65298869" w:rsidRPr="65298869">
        <w:rPr>
          <w:rFonts w:ascii="Calibri" w:eastAsia="Calibri" w:hAnsi="Calibri" w:cs="Calibri"/>
        </w:rPr>
        <w:t>is present.</w:t>
      </w:r>
    </w:p>
    <w:p w14:paraId="06F37C61" w14:textId="20040330" w:rsidR="00354142" w:rsidRDefault="7CF229F9" w:rsidP="00354142">
      <w:pPr>
        <w:rPr>
          <w:rFonts w:ascii="Calibri" w:eastAsia="Calibri" w:hAnsi="Calibri" w:cs="Calibri"/>
        </w:rPr>
      </w:pPr>
      <w:r w:rsidRPr="7CF229F9">
        <w:rPr>
          <w:rFonts w:ascii="Calibri" w:eastAsia="Calibri" w:hAnsi="Calibri" w:cs="Calibri"/>
        </w:rPr>
        <w:t xml:space="preserve">You can find the help </w:t>
      </w:r>
      <w:r w:rsidR="6D45ACC5" w:rsidRPr="6D45ACC5">
        <w:rPr>
          <w:rFonts w:ascii="Calibri" w:eastAsia="Calibri" w:hAnsi="Calibri" w:cs="Calibri"/>
        </w:rPr>
        <w:t xml:space="preserve">power point and </w:t>
      </w:r>
      <w:r w:rsidR="7BC18537" w:rsidRPr="7BC18537">
        <w:rPr>
          <w:rFonts w:ascii="Calibri" w:eastAsia="Calibri" w:hAnsi="Calibri" w:cs="Calibri"/>
        </w:rPr>
        <w:t xml:space="preserve">examples in </w:t>
      </w:r>
      <w:r w:rsidR="7BC18537" w:rsidRPr="4CADD898">
        <w:rPr>
          <w:rFonts w:ascii="Calibri" w:eastAsia="Calibri" w:hAnsi="Calibri" w:cs="Calibri"/>
          <w:i/>
        </w:rPr>
        <w:t xml:space="preserve">student N- </w:t>
      </w:r>
      <w:r w:rsidR="1CBC75D6" w:rsidRPr="4CADD898">
        <w:rPr>
          <w:rFonts w:ascii="Calibri" w:eastAsia="Calibri" w:hAnsi="Calibri" w:cs="Calibri"/>
          <w:i/>
        </w:rPr>
        <w:t>design and technology-</w:t>
      </w:r>
      <w:r w:rsidR="3D01262F" w:rsidRPr="4CADD898">
        <w:rPr>
          <w:rFonts w:ascii="Calibri" w:eastAsia="Calibri" w:hAnsi="Calibri" w:cs="Calibri"/>
          <w:i/>
        </w:rPr>
        <w:t xml:space="preserve">RM </w:t>
      </w:r>
      <w:r w:rsidR="1A0668A4" w:rsidRPr="4CADD898">
        <w:rPr>
          <w:rFonts w:ascii="Calibri" w:eastAsia="Calibri" w:hAnsi="Calibri" w:cs="Calibri"/>
          <w:i/>
        </w:rPr>
        <w:t xml:space="preserve">– yr 11- examples. </w:t>
      </w:r>
      <w:r w:rsidR="3DE7FF51" w:rsidRPr="0DFEB737">
        <w:rPr>
          <w:rFonts w:ascii="Calibri" w:eastAsia="Calibri" w:hAnsi="Calibri" w:cs="Calibri"/>
        </w:rPr>
        <w:t xml:space="preserve">If you </w:t>
      </w:r>
      <w:r w:rsidR="0DFEB737" w:rsidRPr="0DFEB737">
        <w:rPr>
          <w:rFonts w:ascii="Calibri" w:eastAsia="Calibri" w:hAnsi="Calibri" w:cs="Calibri"/>
        </w:rPr>
        <w:t>cannot</w:t>
      </w:r>
      <w:r w:rsidR="3DE7FF51" w:rsidRPr="0DFEB737">
        <w:rPr>
          <w:rFonts w:ascii="Calibri" w:eastAsia="Calibri" w:hAnsi="Calibri" w:cs="Calibri"/>
        </w:rPr>
        <w:t xml:space="preserve"> access</w:t>
      </w:r>
      <w:r w:rsidR="1EC45A84" w:rsidRPr="0DFEB737">
        <w:rPr>
          <w:rFonts w:ascii="Calibri" w:eastAsia="Calibri" w:hAnsi="Calibri" w:cs="Calibri"/>
        </w:rPr>
        <w:t xml:space="preserve"> this please email me and I can </w:t>
      </w:r>
      <w:r w:rsidR="215A4051" w:rsidRPr="0DFEB737">
        <w:rPr>
          <w:rFonts w:ascii="Calibri" w:eastAsia="Calibri" w:hAnsi="Calibri" w:cs="Calibri"/>
        </w:rPr>
        <w:t xml:space="preserve">send you the power points. </w:t>
      </w:r>
    </w:p>
    <w:p w14:paraId="71953C43" w14:textId="6D37AA19" w:rsidR="00E2773D" w:rsidRDefault="552AD7A7" w:rsidP="027B885C">
      <w:r w:rsidRPr="552AD7A7">
        <w:rPr>
          <w:rFonts w:ascii="Calibri" w:eastAsia="Calibri" w:hAnsi="Calibri" w:cs="Calibri"/>
        </w:rPr>
        <w:t xml:space="preserve">When you have done this please email it to me  </w:t>
      </w:r>
    </w:p>
    <w:p w14:paraId="7836312B" w14:textId="0AD0E026" w:rsidR="003C44AB" w:rsidRPr="003C44AB" w:rsidRDefault="00D80DB4" w:rsidP="003C44AB">
      <w:pPr>
        <w:rPr>
          <w:rStyle w:val="Hyperlink"/>
          <w:rFonts w:ascii="Calibri" w:eastAsia="Calibri" w:hAnsi="Calibri" w:cs="Calibri"/>
        </w:rPr>
      </w:pPr>
      <w:hyperlink r:id="rId9">
        <w:r w:rsidR="2B38FD83" w:rsidRPr="2B38FD83">
          <w:rPr>
            <w:rStyle w:val="Hyperlink"/>
            <w:rFonts w:ascii="Calibri" w:eastAsia="Calibri" w:hAnsi="Calibri" w:cs="Calibri"/>
          </w:rPr>
          <w:t>Lauren.kettle@laconchildeschool.co.uk</w:t>
        </w:r>
      </w:hyperlink>
    </w:p>
    <w:p w14:paraId="5D5501A5" w14:textId="668CB0B5" w:rsidR="00E2773D" w:rsidRDefault="2B38FD83">
      <w:r>
        <w:t>Please also email me for instructions on any area of the NEA that you are not sure on.</w:t>
      </w:r>
    </w:p>
    <w:p w14:paraId="64A2E3B5" w14:textId="11F6EBD3" w:rsidR="0683F328" w:rsidRDefault="0683F328">
      <w:pPr>
        <w:rPr>
          <w:rFonts w:ascii="Calibri" w:eastAsia="Calibri" w:hAnsi="Calibri" w:cs="Calibri"/>
        </w:rPr>
      </w:pPr>
      <w:r>
        <w:t>When NEA is complete, you need to move on to the Seneca work. The Seneca website has everything we need for the core principals and the designing sections, but not for the specialist textiles section. Please can you complete the Seneca work, then move on to the revision guide</w:t>
      </w:r>
      <w:r w:rsidR="7EF7B5C6">
        <w:t xml:space="preserve">. </w:t>
      </w:r>
    </w:p>
    <w:p w14:paraId="4EA6BD2D" w14:textId="1AA4AA7F" w:rsidR="00E2773D" w:rsidRDefault="0683F328">
      <w:r>
        <w:t>For revision with the revision guide we only need to revise the following sections –</w:t>
      </w:r>
    </w:p>
    <w:p w14:paraId="36B1660F" w14:textId="023E7B54" w:rsidR="00E2773D" w:rsidRDefault="00E2773D">
      <w:r>
        <w:t>Resistant Materials  - 1, 2, 3, 5 and 8.</w:t>
      </w:r>
    </w:p>
    <w:p w14:paraId="43207ACD" w14:textId="77777777" w:rsidR="00E2773D" w:rsidRDefault="00E2773D"/>
    <w:sectPr w:rsidR="00E2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F0"/>
    <w:rsid w:val="00011DAE"/>
    <w:rsid w:val="00027CD7"/>
    <w:rsid w:val="00043479"/>
    <w:rsid w:val="00061DFC"/>
    <w:rsid w:val="00064153"/>
    <w:rsid w:val="000866B7"/>
    <w:rsid w:val="000B7436"/>
    <w:rsid w:val="000C6208"/>
    <w:rsid w:val="000D59A2"/>
    <w:rsid w:val="000F14BE"/>
    <w:rsid w:val="001034A1"/>
    <w:rsid w:val="001052E3"/>
    <w:rsid w:val="00142A82"/>
    <w:rsid w:val="001604E9"/>
    <w:rsid w:val="001607AD"/>
    <w:rsid w:val="001610F0"/>
    <w:rsid w:val="001F447B"/>
    <w:rsid w:val="00203978"/>
    <w:rsid w:val="00227772"/>
    <w:rsid w:val="00232F04"/>
    <w:rsid w:val="0027334D"/>
    <w:rsid w:val="00281867"/>
    <w:rsid w:val="00284FEB"/>
    <w:rsid w:val="002854B8"/>
    <w:rsid w:val="002A56C9"/>
    <w:rsid w:val="002A67A8"/>
    <w:rsid w:val="00354142"/>
    <w:rsid w:val="003C44AB"/>
    <w:rsid w:val="003C6317"/>
    <w:rsid w:val="003D639D"/>
    <w:rsid w:val="003F699D"/>
    <w:rsid w:val="003F7402"/>
    <w:rsid w:val="004060CA"/>
    <w:rsid w:val="004102B7"/>
    <w:rsid w:val="00440A8A"/>
    <w:rsid w:val="0047045A"/>
    <w:rsid w:val="00471DFF"/>
    <w:rsid w:val="00477426"/>
    <w:rsid w:val="0049348B"/>
    <w:rsid w:val="004A0638"/>
    <w:rsid w:val="004A0964"/>
    <w:rsid w:val="004A5DB7"/>
    <w:rsid w:val="00527199"/>
    <w:rsid w:val="0054151D"/>
    <w:rsid w:val="00565744"/>
    <w:rsid w:val="005712BC"/>
    <w:rsid w:val="005B7698"/>
    <w:rsid w:val="005C6E07"/>
    <w:rsid w:val="005E3769"/>
    <w:rsid w:val="005F1749"/>
    <w:rsid w:val="0061496B"/>
    <w:rsid w:val="00614AB3"/>
    <w:rsid w:val="0064177A"/>
    <w:rsid w:val="00693F55"/>
    <w:rsid w:val="006B5539"/>
    <w:rsid w:val="006C1EC7"/>
    <w:rsid w:val="006C2C27"/>
    <w:rsid w:val="00732F12"/>
    <w:rsid w:val="00751866"/>
    <w:rsid w:val="007549FE"/>
    <w:rsid w:val="00761520"/>
    <w:rsid w:val="00790813"/>
    <w:rsid w:val="007A3D7B"/>
    <w:rsid w:val="007A621E"/>
    <w:rsid w:val="007C4C0E"/>
    <w:rsid w:val="007D1F9B"/>
    <w:rsid w:val="007E1AA4"/>
    <w:rsid w:val="007E6963"/>
    <w:rsid w:val="008060F2"/>
    <w:rsid w:val="00814906"/>
    <w:rsid w:val="00826689"/>
    <w:rsid w:val="008D1F1E"/>
    <w:rsid w:val="008F0C5E"/>
    <w:rsid w:val="008F347B"/>
    <w:rsid w:val="00913DEF"/>
    <w:rsid w:val="009C005E"/>
    <w:rsid w:val="009D7F81"/>
    <w:rsid w:val="009E6E29"/>
    <w:rsid w:val="00A022E2"/>
    <w:rsid w:val="00A1473E"/>
    <w:rsid w:val="00A22311"/>
    <w:rsid w:val="00A4582A"/>
    <w:rsid w:val="00A56E8D"/>
    <w:rsid w:val="00A70099"/>
    <w:rsid w:val="00A7166D"/>
    <w:rsid w:val="00A738A2"/>
    <w:rsid w:val="00A85DB7"/>
    <w:rsid w:val="00A958C2"/>
    <w:rsid w:val="00AE20C5"/>
    <w:rsid w:val="00AF2503"/>
    <w:rsid w:val="00B16FCC"/>
    <w:rsid w:val="00B31B02"/>
    <w:rsid w:val="00B46E53"/>
    <w:rsid w:val="00B55BA9"/>
    <w:rsid w:val="00B96850"/>
    <w:rsid w:val="00BB6042"/>
    <w:rsid w:val="00BD016D"/>
    <w:rsid w:val="00C20327"/>
    <w:rsid w:val="00C25F2D"/>
    <w:rsid w:val="00C506F1"/>
    <w:rsid w:val="00C87CBA"/>
    <w:rsid w:val="00CD0CA8"/>
    <w:rsid w:val="00CD5F63"/>
    <w:rsid w:val="00D0287C"/>
    <w:rsid w:val="00D126E0"/>
    <w:rsid w:val="00D15536"/>
    <w:rsid w:val="00D208EF"/>
    <w:rsid w:val="00D20CA1"/>
    <w:rsid w:val="00D245AE"/>
    <w:rsid w:val="00D52798"/>
    <w:rsid w:val="00D80841"/>
    <w:rsid w:val="00D80DB4"/>
    <w:rsid w:val="00D964A2"/>
    <w:rsid w:val="00DA5952"/>
    <w:rsid w:val="00DB2A8A"/>
    <w:rsid w:val="00DD7478"/>
    <w:rsid w:val="00E0340C"/>
    <w:rsid w:val="00E140EB"/>
    <w:rsid w:val="00E1682F"/>
    <w:rsid w:val="00E2773D"/>
    <w:rsid w:val="00E3106C"/>
    <w:rsid w:val="00E35193"/>
    <w:rsid w:val="00E70608"/>
    <w:rsid w:val="00E87F5D"/>
    <w:rsid w:val="00E91990"/>
    <w:rsid w:val="00EC3BF6"/>
    <w:rsid w:val="00EC43F0"/>
    <w:rsid w:val="00F01167"/>
    <w:rsid w:val="00F07976"/>
    <w:rsid w:val="00F20371"/>
    <w:rsid w:val="00F57CB7"/>
    <w:rsid w:val="00F614F2"/>
    <w:rsid w:val="00F653EF"/>
    <w:rsid w:val="00F7214D"/>
    <w:rsid w:val="00F8251C"/>
    <w:rsid w:val="00F85758"/>
    <w:rsid w:val="00FA0869"/>
    <w:rsid w:val="00FA0C0C"/>
    <w:rsid w:val="00FA5A5B"/>
    <w:rsid w:val="00FB09E7"/>
    <w:rsid w:val="00FB1214"/>
    <w:rsid w:val="00FC6AB4"/>
    <w:rsid w:val="00FE0614"/>
    <w:rsid w:val="00FE1152"/>
    <w:rsid w:val="012E1D17"/>
    <w:rsid w:val="027B885C"/>
    <w:rsid w:val="02B00588"/>
    <w:rsid w:val="02EC4DDD"/>
    <w:rsid w:val="02FADF55"/>
    <w:rsid w:val="0320E177"/>
    <w:rsid w:val="05655000"/>
    <w:rsid w:val="05C17E50"/>
    <w:rsid w:val="0613ABCA"/>
    <w:rsid w:val="0683F328"/>
    <w:rsid w:val="0BE32F96"/>
    <w:rsid w:val="0DFEB737"/>
    <w:rsid w:val="0EF19C14"/>
    <w:rsid w:val="0FD3E71E"/>
    <w:rsid w:val="10496F04"/>
    <w:rsid w:val="14FEF0DB"/>
    <w:rsid w:val="17AFBC0B"/>
    <w:rsid w:val="1A0668A4"/>
    <w:rsid w:val="1CBC75D6"/>
    <w:rsid w:val="1EAD5D20"/>
    <w:rsid w:val="1EC45A84"/>
    <w:rsid w:val="212A86C3"/>
    <w:rsid w:val="215A4051"/>
    <w:rsid w:val="256CFD95"/>
    <w:rsid w:val="27E7760A"/>
    <w:rsid w:val="28799D33"/>
    <w:rsid w:val="2B38FD83"/>
    <w:rsid w:val="2B8AAB72"/>
    <w:rsid w:val="33CB47B5"/>
    <w:rsid w:val="3536F164"/>
    <w:rsid w:val="3782F308"/>
    <w:rsid w:val="3D01262F"/>
    <w:rsid w:val="3DE7FF51"/>
    <w:rsid w:val="3E5417FE"/>
    <w:rsid w:val="403F8EE9"/>
    <w:rsid w:val="4054978D"/>
    <w:rsid w:val="45C3B712"/>
    <w:rsid w:val="46506F55"/>
    <w:rsid w:val="46C476D5"/>
    <w:rsid w:val="4AF46C95"/>
    <w:rsid w:val="4B054117"/>
    <w:rsid w:val="4B464771"/>
    <w:rsid w:val="4CADD898"/>
    <w:rsid w:val="4E267EA4"/>
    <w:rsid w:val="53952EA7"/>
    <w:rsid w:val="543BC485"/>
    <w:rsid w:val="552AD7A7"/>
    <w:rsid w:val="5958F1CD"/>
    <w:rsid w:val="5A79220B"/>
    <w:rsid w:val="5E5AE11B"/>
    <w:rsid w:val="65298869"/>
    <w:rsid w:val="6567C4DF"/>
    <w:rsid w:val="66202C2F"/>
    <w:rsid w:val="67C6B048"/>
    <w:rsid w:val="69F14D60"/>
    <w:rsid w:val="6A2FEB5B"/>
    <w:rsid w:val="6D45ACC5"/>
    <w:rsid w:val="72CD5FB4"/>
    <w:rsid w:val="78C5964D"/>
    <w:rsid w:val="7A18A7E4"/>
    <w:rsid w:val="7A2229B4"/>
    <w:rsid w:val="7BC18537"/>
    <w:rsid w:val="7CC848B1"/>
    <w:rsid w:val="7CF229F9"/>
    <w:rsid w:val="7D3A6FF3"/>
    <w:rsid w:val="7EF7B5C6"/>
    <w:rsid w:val="7EFC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6AA1"/>
  <w15:chartTrackingRefBased/>
  <w15:docId w15:val="{F34BFF14-5203-4D01-AB8F-0815FA88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0F0"/>
    <w:rPr>
      <w:color w:val="0563C1" w:themeColor="hyperlink"/>
      <w:u w:val="single"/>
    </w:rPr>
  </w:style>
  <w:style w:type="character" w:styleId="UnresolvedMention">
    <w:name w:val="Unresolved Mention"/>
    <w:basedOn w:val="DefaultParagraphFont"/>
    <w:uiPriority w:val="99"/>
    <w:semiHidden/>
    <w:unhideWhenUsed/>
    <w:rsid w:val="0016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on.bird@laconchildeschoo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en.kettle@laconchild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5F479-AD09-4FFE-98F3-AC32A4941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D167C-1681-40C0-82CE-60F5A7F2467C}">
  <ds:schemaRefs>
    <ds:schemaRef ds:uri="http://schemas.microsoft.com/sharepoint/v3/contenttype/forms"/>
  </ds:schemaRefs>
</ds:datastoreItem>
</file>

<file path=customXml/itemProps3.xml><?xml version="1.0" encoding="utf-8"?>
<ds:datastoreItem xmlns:ds="http://schemas.openxmlformats.org/officeDocument/2006/customXml" ds:itemID="{51396512-F764-47DD-96E7-CF717F85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Links>
    <vt:vector size="12" baseType="variant">
      <vt:variant>
        <vt:i4>131108</vt:i4>
      </vt:variant>
      <vt:variant>
        <vt:i4>3</vt:i4>
      </vt:variant>
      <vt:variant>
        <vt:i4>0</vt:i4>
      </vt:variant>
      <vt:variant>
        <vt:i4>5</vt:i4>
      </vt:variant>
      <vt:variant>
        <vt:lpwstr>mailto:Lauren.kettle@laconchildeschool.co.uk</vt:lpwstr>
      </vt:variant>
      <vt:variant>
        <vt:lpwstr/>
      </vt:variant>
      <vt:variant>
        <vt:i4>1900595</vt:i4>
      </vt:variant>
      <vt:variant>
        <vt:i4>0</vt:i4>
      </vt:variant>
      <vt:variant>
        <vt:i4>0</vt:i4>
      </vt:variant>
      <vt:variant>
        <vt:i4>5</vt:i4>
      </vt:variant>
      <vt:variant>
        <vt:lpwstr>mailto:Rhiannon.bird@laconchildeschool.co.uk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Rhiannon</dc:creator>
  <cp:keywords/>
  <dc:description/>
  <cp:lastModifiedBy>Bird, Rhiannon</cp:lastModifiedBy>
  <cp:revision>72</cp:revision>
  <cp:lastPrinted>2020-03-17T20:28:00Z</cp:lastPrinted>
  <dcterms:created xsi:type="dcterms:W3CDTF">2020-03-17T20:28:00Z</dcterms:created>
  <dcterms:modified xsi:type="dcterms:W3CDTF">2020-03-17T22:43:00Z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